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AB8DA" w14:textId="77777777" w:rsidR="00103B7F" w:rsidRDefault="00103B7F" w:rsidP="00103B7F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JAVNA USTANOVA </w:t>
      </w:r>
      <w:r>
        <w:rPr>
          <w:rFonts w:ascii="Times New Roman" w:eastAsia="Times New Roman" w:hAnsi="Times New Roman" w:cs="Times New Roman"/>
          <w:lang w:eastAsia="hr-HR"/>
        </w:rPr>
        <w:t xml:space="preserve">LOKALNA </w:t>
      </w:r>
    </w:p>
    <w:p w14:paraId="6F62462E" w14:textId="77777777" w:rsidR="00103B7F" w:rsidRDefault="00103B7F" w:rsidP="00103B7F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RAZVOJNA AGENCIJA POŽEGA</w:t>
      </w:r>
    </w:p>
    <w:p w14:paraId="282B3B63" w14:textId="77777777" w:rsidR="00103B7F" w:rsidRDefault="00103B7F" w:rsidP="00103B7F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D92155E" w14:textId="77777777" w:rsidR="00103B7F" w:rsidRDefault="00103B7F" w:rsidP="00103B7F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Industrijska ulica 39, 34000 Požega </w:t>
      </w:r>
    </w:p>
    <w:p w14:paraId="084A66CE" w14:textId="77777777" w:rsidR="00103B7F" w:rsidRDefault="00103B7F" w:rsidP="00103B7F"/>
    <w:p w14:paraId="2956B465" w14:textId="77777777" w:rsidR="00103B7F" w:rsidRDefault="00103B7F" w:rsidP="00103B7F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Broj: 2/2019.-5</w:t>
      </w:r>
    </w:p>
    <w:p w14:paraId="7E534C12" w14:textId="77777777" w:rsidR="00103B7F" w:rsidRDefault="00103B7F" w:rsidP="00103B7F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Požega, 31. prosinca 2019. </w:t>
      </w:r>
    </w:p>
    <w:p w14:paraId="5C9A5662" w14:textId="77777777" w:rsidR="00103B7F" w:rsidRDefault="00103B7F" w:rsidP="00103B7F"/>
    <w:p w14:paraId="27F0D395" w14:textId="77777777" w:rsidR="00103B7F" w:rsidRPr="00103B7F" w:rsidRDefault="00103B7F" w:rsidP="00103B7F">
      <w:pPr>
        <w:rPr>
          <w:rFonts w:ascii="Times New Roman" w:hAnsi="Times New Roman" w:cs="Times New Roman"/>
        </w:rPr>
      </w:pPr>
      <w:r w:rsidRPr="00103B7F">
        <w:rPr>
          <w:rFonts w:ascii="Times New Roman" w:hAnsi="Times New Roman" w:cs="Times New Roman"/>
        </w:rPr>
        <w:t>Na temelju članka 28. Zakona o javnoj nabavi (NN 120/2016) i članaka 25. i 26. Statuta Javne ustanove Lokalna razvojna agencija Požega (broj: 1/2019.-5 od 18. travnja 2019. godine i broj: 9/2019.-5 od 30. listopada 2019. godine) ravnateljica Javne ustanove Lokalna razvojna agencija Požega donosi</w:t>
      </w:r>
    </w:p>
    <w:p w14:paraId="5CF1B6C5" w14:textId="77777777" w:rsidR="00103B7F" w:rsidRPr="00103B7F" w:rsidRDefault="00103B7F" w:rsidP="00103B7F">
      <w:pPr>
        <w:jc w:val="center"/>
        <w:rPr>
          <w:rFonts w:ascii="Times New Roman" w:hAnsi="Times New Roman" w:cs="Times New Roman"/>
          <w:b/>
          <w:bCs/>
        </w:rPr>
      </w:pPr>
      <w:r w:rsidRPr="00103B7F">
        <w:rPr>
          <w:rFonts w:ascii="Times New Roman" w:hAnsi="Times New Roman" w:cs="Times New Roman"/>
          <w:b/>
          <w:bCs/>
        </w:rPr>
        <w:t>PLAN NABAVE ZA 2020. GODINU</w:t>
      </w:r>
    </w:p>
    <w:tbl>
      <w:tblPr>
        <w:tblW w:w="14737" w:type="dxa"/>
        <w:jc w:val="center"/>
        <w:tblLook w:val="04A0" w:firstRow="1" w:lastRow="0" w:firstColumn="1" w:lastColumn="0" w:noHBand="0" w:noVBand="1"/>
      </w:tblPr>
      <w:tblGrid>
        <w:gridCol w:w="1285"/>
        <w:gridCol w:w="1689"/>
        <w:gridCol w:w="1395"/>
        <w:gridCol w:w="1453"/>
        <w:gridCol w:w="1918"/>
        <w:gridCol w:w="939"/>
        <w:gridCol w:w="1083"/>
        <w:gridCol w:w="1495"/>
        <w:gridCol w:w="1079"/>
        <w:gridCol w:w="1206"/>
        <w:gridCol w:w="1195"/>
      </w:tblGrid>
      <w:tr w:rsidR="00103B7F" w:rsidRPr="003F2CDF" w14:paraId="7E1F29A7" w14:textId="77777777" w:rsidTr="000E4A68">
        <w:trPr>
          <w:trHeight w:val="255"/>
          <w:jc w:val="center"/>
        </w:trPr>
        <w:tc>
          <w:tcPr>
            <w:tcW w:w="14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14:paraId="3FFD93E2" w14:textId="77777777" w:rsidR="00103B7F" w:rsidRPr="003F2CDF" w:rsidRDefault="00103B7F" w:rsidP="000E4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RANGE!A1:K1"/>
            <w:r w:rsidRPr="003F2C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2020</w:t>
            </w:r>
            <w:bookmarkEnd w:id="0"/>
          </w:p>
        </w:tc>
      </w:tr>
      <w:tr w:rsidR="00103B7F" w:rsidRPr="003F2CDF" w14:paraId="3A6B9FE2" w14:textId="77777777" w:rsidTr="000E4A68">
        <w:trPr>
          <w:trHeight w:val="229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C8DE2BC" w14:textId="77777777" w:rsidR="00103B7F" w:rsidRPr="003F2CDF" w:rsidRDefault="00103B7F" w:rsidP="000E4A68">
            <w:pPr>
              <w:spacing w:after="0" w:line="240" w:lineRule="auto"/>
              <w:ind w:firstLine="2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1" w:name="RANGE!A2:K2"/>
            <w:r w:rsidRPr="003F2C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</w:t>
            </w:r>
            <w:bookmarkEnd w:id="1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A3FEB89" w14:textId="77777777" w:rsidR="00103B7F" w:rsidRPr="003F2CDF" w:rsidRDefault="00103B7F" w:rsidP="000E4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13BCB2C" w14:textId="77777777" w:rsidR="00103B7F" w:rsidRPr="003F2CDF" w:rsidRDefault="00103B7F" w:rsidP="000E4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DEE401C" w14:textId="77777777" w:rsidR="00103B7F" w:rsidRPr="003F2CDF" w:rsidRDefault="00103B7F" w:rsidP="000E4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81E45F2" w14:textId="77777777" w:rsidR="00103B7F" w:rsidRPr="003F2CDF" w:rsidRDefault="00103B7F" w:rsidP="000E4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C6E0B3D" w14:textId="77777777" w:rsidR="00103B7F" w:rsidRPr="003F2CDF" w:rsidRDefault="00103B7F" w:rsidP="000E4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4B1F117" w14:textId="77777777" w:rsidR="00103B7F" w:rsidRPr="003F2CDF" w:rsidRDefault="00103B7F" w:rsidP="000E4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97AAF3D" w14:textId="77777777" w:rsidR="00103B7F" w:rsidRPr="003F2CDF" w:rsidRDefault="00103B7F" w:rsidP="000E4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2A16D42" w14:textId="77777777" w:rsidR="00103B7F" w:rsidRPr="003F2CDF" w:rsidRDefault="00103B7F" w:rsidP="000E4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5E95C5C" w14:textId="77777777" w:rsidR="00103B7F" w:rsidRPr="003F2CDF" w:rsidRDefault="00103B7F" w:rsidP="000E4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4891808" w14:textId="77777777" w:rsidR="00103B7F" w:rsidRPr="003F2CDF" w:rsidRDefault="00103B7F" w:rsidP="000E4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Napomena</w:t>
            </w:r>
          </w:p>
        </w:tc>
      </w:tr>
      <w:tr w:rsidR="00103B7F" w:rsidRPr="003F2CDF" w14:paraId="751680E0" w14:textId="77777777" w:rsidTr="000E4A68">
        <w:trPr>
          <w:trHeight w:val="49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64B0" w14:textId="77777777" w:rsidR="00103B7F" w:rsidRPr="003F2CDF" w:rsidRDefault="00103B7F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JN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87A2" w14:textId="77777777" w:rsidR="00103B7F" w:rsidRPr="003F2CDF" w:rsidRDefault="00103B7F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2791" w14:textId="77777777" w:rsidR="00103B7F" w:rsidRPr="003F2CDF" w:rsidRDefault="00103B7F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0BADE16" w14:textId="77777777" w:rsidR="00103B7F" w:rsidRPr="003F2CDF" w:rsidRDefault="00103B7F" w:rsidP="000E4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60000,00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C7F0" w14:textId="77777777" w:rsidR="00103B7F" w:rsidRPr="003F2CDF" w:rsidRDefault="00103B7F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02C6" w14:textId="77777777" w:rsidR="00103B7F" w:rsidRPr="003F2CDF" w:rsidRDefault="00103B7F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55CD" w14:textId="77777777" w:rsidR="00103B7F" w:rsidRPr="003F2CDF" w:rsidRDefault="00103B7F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5437" w14:textId="77777777" w:rsidR="00103B7F" w:rsidRPr="003F2CDF" w:rsidRDefault="00103B7F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AB67" w14:textId="77777777" w:rsidR="00103B7F" w:rsidRPr="003F2CDF" w:rsidRDefault="00103B7F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7E0F" w14:textId="77777777" w:rsidR="00103B7F" w:rsidRPr="003F2CDF" w:rsidRDefault="00103B7F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F804" w14:textId="77777777" w:rsidR="00103B7F" w:rsidRPr="003F2CDF" w:rsidRDefault="00103B7F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0E4A68" w:rsidRPr="003F2CDF" w14:paraId="5BA70586" w14:textId="77777777" w:rsidTr="000E4A68">
        <w:trPr>
          <w:trHeight w:val="49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6940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JN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B243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Električna energija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9166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B3DE6D2" w14:textId="77777777" w:rsidR="000E4A68" w:rsidRPr="003F2CDF" w:rsidRDefault="000E4A68" w:rsidP="000E4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44000,00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EE5D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4B18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7B02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EAC5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7436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2020.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23FE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A217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0E4A68" w:rsidRPr="003F2CDF" w14:paraId="320B2B86" w14:textId="77777777" w:rsidTr="000E4A68">
        <w:trPr>
          <w:trHeight w:val="49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D639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JN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1BCD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Plin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722B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09121000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979CEA2" w14:textId="77777777" w:rsidR="000E4A68" w:rsidRPr="003F2CDF" w:rsidRDefault="000E4A68" w:rsidP="000E4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132000,00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1629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FFBA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84CC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5442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5321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C2B8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13B7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0E4A68" w:rsidRPr="003F2CDF" w14:paraId="46F8BB2E" w14:textId="77777777" w:rsidTr="000E4A68">
        <w:trPr>
          <w:trHeight w:val="49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7790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JN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BEE1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Sitni inventar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A968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30190000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EDEFBBB" w14:textId="77777777" w:rsidR="000E4A68" w:rsidRPr="003F2CDF" w:rsidRDefault="000E4A68" w:rsidP="000E4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2601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AB82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8E71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5467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B49B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7932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59AB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0E4A68" w:rsidRPr="003F2CDF" w14:paraId="0E7C5FC9" w14:textId="77777777" w:rsidTr="000E4A68">
        <w:trPr>
          <w:trHeight w:val="49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A72E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JN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76E3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interneta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C0E0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72400000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09C261F" w14:textId="77777777" w:rsidR="000E4A68" w:rsidRPr="003F2CDF" w:rsidRDefault="000E4A68" w:rsidP="000E4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32000,00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3772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F57E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BDE2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8283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955B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2020.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C5FB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2D30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14:paraId="4280F7B7" w14:textId="77777777" w:rsidR="000E4A68" w:rsidRDefault="000E4A68"/>
    <w:p w14:paraId="68ABF6FA" w14:textId="77777777" w:rsidR="000E4A68" w:rsidRDefault="000E4A68"/>
    <w:tbl>
      <w:tblPr>
        <w:tblW w:w="14737" w:type="dxa"/>
        <w:jc w:val="center"/>
        <w:tblLook w:val="04A0" w:firstRow="1" w:lastRow="0" w:firstColumn="1" w:lastColumn="0" w:noHBand="0" w:noVBand="1"/>
      </w:tblPr>
      <w:tblGrid>
        <w:gridCol w:w="1285"/>
        <w:gridCol w:w="1689"/>
        <w:gridCol w:w="1395"/>
        <w:gridCol w:w="1453"/>
        <w:gridCol w:w="1918"/>
        <w:gridCol w:w="939"/>
        <w:gridCol w:w="1083"/>
        <w:gridCol w:w="1495"/>
        <w:gridCol w:w="1079"/>
        <w:gridCol w:w="1206"/>
        <w:gridCol w:w="1195"/>
      </w:tblGrid>
      <w:tr w:rsidR="000E4A68" w:rsidRPr="003F2CDF" w14:paraId="03270B17" w14:textId="77777777" w:rsidTr="000E4A68">
        <w:trPr>
          <w:trHeight w:val="49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5139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JN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E22E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usluge promidžbe i informiranja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DCD3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79342200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6E84386" w14:textId="77777777" w:rsidR="000E4A68" w:rsidRPr="003F2CDF" w:rsidRDefault="000E4A68" w:rsidP="000E4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24000,00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4059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855F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950E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2A8E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55B8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2020.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15EF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6478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0E4A68" w:rsidRPr="003F2CDF" w14:paraId="52304185" w14:textId="77777777" w:rsidTr="000E4A68">
        <w:trPr>
          <w:trHeight w:val="49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2D60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JN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824F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F7A5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79411100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9562F29" w14:textId="77777777" w:rsidR="000E4A68" w:rsidRPr="003F2CDF" w:rsidRDefault="000E4A68" w:rsidP="000E4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40000,00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16E8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820D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CFF1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1243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79A5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7898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4E44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0E4A68" w:rsidRPr="003F2CDF" w14:paraId="7662A909" w14:textId="77777777" w:rsidTr="000E4A68">
        <w:trPr>
          <w:trHeight w:val="100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7BB6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JN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BA46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čišćenja i održavanja poslovnih i ostalih prostora u Javnoj ustanovi  Lokalna razvojna agencija Požega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025E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90919000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76EC290" w14:textId="77777777" w:rsidR="000E4A68" w:rsidRPr="003F2CDF" w:rsidRDefault="000E4A68" w:rsidP="000E4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28800,00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F63D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5987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61F1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227A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B0E9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A79A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60F6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0E4A68" w:rsidRPr="003F2CDF" w14:paraId="16BEAD4B" w14:textId="77777777" w:rsidTr="000E4A68">
        <w:trPr>
          <w:trHeight w:val="49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BF25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JN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D876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komunikacijske opreme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27E4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32000000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4504DF1" w14:textId="77777777" w:rsidR="000E4A68" w:rsidRPr="003F2CDF" w:rsidRDefault="000E4A68" w:rsidP="000E4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26800,00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D08B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54F6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53DB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E761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4084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DE59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C05D" w14:textId="77777777" w:rsidR="000E4A68" w:rsidRPr="003F2CDF" w:rsidRDefault="000E4A68" w:rsidP="000E4A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2C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14:paraId="1819E7E8" w14:textId="77777777" w:rsidR="000E4A68" w:rsidRDefault="000E4A68" w:rsidP="000E4A68">
      <w:pPr>
        <w:rPr>
          <w:rFonts w:ascii="Times New Roman" w:hAnsi="Times New Roman" w:cs="Times New Roman"/>
        </w:rPr>
      </w:pPr>
    </w:p>
    <w:p w14:paraId="50D67190" w14:textId="2FC79E8A" w:rsidR="001C3C00" w:rsidRPr="00103B7F" w:rsidRDefault="00644192" w:rsidP="000E4A68">
      <w:pPr>
        <w:ind w:left="107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v.d.</w:t>
      </w:r>
      <w:r w:rsidR="00103B7F" w:rsidRPr="00103B7F">
        <w:rPr>
          <w:rFonts w:ascii="Times New Roman" w:hAnsi="Times New Roman" w:cs="Times New Roman"/>
        </w:rPr>
        <w:t xml:space="preserve"> RAVNATELJA:</w:t>
      </w:r>
    </w:p>
    <w:p w14:paraId="4DCF724F" w14:textId="78D28A02" w:rsidR="00103B7F" w:rsidRPr="00103B7F" w:rsidRDefault="00103B7F" w:rsidP="000E4A68">
      <w:pPr>
        <w:jc w:val="right"/>
        <w:rPr>
          <w:rFonts w:ascii="Times New Roman" w:hAnsi="Times New Roman" w:cs="Times New Roman"/>
        </w:rPr>
      </w:pPr>
      <w:r w:rsidRPr="00103B7F">
        <w:rPr>
          <w:rFonts w:ascii="Times New Roman" w:hAnsi="Times New Roman" w:cs="Times New Roman"/>
        </w:rPr>
        <w:t>Andreja Menđel, mag.ing.aedif.</w:t>
      </w:r>
      <w:r w:rsidR="000E4A68">
        <w:rPr>
          <w:rFonts w:ascii="Times New Roman" w:hAnsi="Times New Roman" w:cs="Times New Roman"/>
        </w:rPr>
        <w:t>, v.r.</w:t>
      </w:r>
    </w:p>
    <w:sectPr w:rsidR="00103B7F" w:rsidRPr="00103B7F" w:rsidSect="001C3C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00"/>
    <w:rsid w:val="000E4A68"/>
    <w:rsid w:val="00103B7F"/>
    <w:rsid w:val="001C3C00"/>
    <w:rsid w:val="00644192"/>
    <w:rsid w:val="0066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3A65"/>
  <w15:chartTrackingRefBased/>
  <w15:docId w15:val="{1C115636-0AF0-481C-86AD-C8F41463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LO-RA Požega</dc:creator>
  <cp:keywords/>
  <dc:description/>
  <cp:lastModifiedBy>Mario Krizanac</cp:lastModifiedBy>
  <cp:revision>4</cp:revision>
  <dcterms:created xsi:type="dcterms:W3CDTF">2020-06-30T07:39:00Z</dcterms:created>
  <dcterms:modified xsi:type="dcterms:W3CDTF">2020-06-30T20:53:00Z</dcterms:modified>
</cp:coreProperties>
</file>