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 w:cs="Times New Roman"/>
          <w:szCs w:val="24"/>
        </w:rPr>
        <w:id w:val="1083106570"/>
        <w:docPartObj>
          <w:docPartGallery w:val="Cover Pages"/>
          <w:docPartUnique/>
        </w:docPartObj>
      </w:sdtPr>
      <w:sdtEndPr/>
      <w:sdtContent>
        <w:p w14:paraId="6CB9FA4F" w14:textId="77777777" w:rsidR="00A77B8C" w:rsidRDefault="00A77B8C">
          <w:pPr>
            <w:rPr>
              <w:rFonts w:ascii="Times New Roman" w:hAnsi="Times New Roman" w:cs="Times New Roman"/>
              <w:szCs w:val="24"/>
            </w:rPr>
          </w:pPr>
          <w:r w:rsidRPr="00A77B8C">
            <w:rPr>
              <w:rFonts w:ascii="Times New Roman" w:hAnsi="Times New Roman" w:cs="Times New Roman"/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6F785DE" wp14:editId="00D7530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8255" b="1905"/>
                    <wp:wrapNone/>
                    <wp:docPr id="138" name="Tekstni okvir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256" w:type="pct"/>
                                  <w:jc w:val="center"/>
                                  <w:tblBorders>
                                    <w:insideV w:val="single" w:sz="12" w:space="0" w:color="B2A1C7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610"/>
                                  <w:gridCol w:w="2965"/>
                                </w:tblGrid>
                                <w:tr w:rsidR="001D7172" w14:paraId="40360FC9" w14:textId="77777777" w:rsidTr="007B3C10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702" w:type="pct"/>
                                      <w:vAlign w:val="center"/>
                                    </w:tcPr>
                                    <w:p w14:paraId="2D06960E" w14:textId="77777777" w:rsidR="001D7172" w:rsidRDefault="001D7172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090C9113" wp14:editId="422646B7">
                                            <wp:extent cx="3098635" cy="2055610"/>
                                            <wp:effectExtent l="0" t="0" r="6985" b="1905"/>
                                            <wp:docPr id="3" name="Slika 3" descr="Slika na kojoj se prikazuje stol, sjedenje, računalo, lopta&#10;&#10;Opis je automatski generiran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3" name="samo logo.png"/>
                                                    <pic:cNvPicPr/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111556" cy="206418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imes New Roman" w:hAnsi="Times New Roman" w:cs="Times New Roman"/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Naslo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0B76C94" w14:textId="77777777" w:rsidR="001D7172" w:rsidRPr="007B3C10" w:rsidRDefault="001D7172" w:rsidP="00A77B8C">
                                          <w:pPr>
                                            <w:pStyle w:val="Bezproreda"/>
                                            <w:spacing w:line="312" w:lineRule="auto"/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IZVJEŠĆE O RADU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48"/>
                                          <w:szCs w:val="48"/>
                                        </w:rPr>
                                        <w:alias w:val="Podnaslov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47CD4D45" w14:textId="004459A0" w:rsidR="001D7172" w:rsidRDefault="001D7172" w:rsidP="00A77B8C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7B3C10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48"/>
                                              <w:szCs w:val="48"/>
                                            </w:rPr>
                                            <w:t>za 20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48"/>
                                              <w:szCs w:val="48"/>
                                            </w:rPr>
                                            <w:t>2</w:t>
                                          </w:r>
                                          <w:r w:rsidR="00BE02C4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48"/>
                                              <w:szCs w:val="48"/>
                                            </w:rPr>
                                            <w:t>1</w:t>
                                          </w:r>
                                          <w:r w:rsidRPr="007B3C10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48"/>
                                              <w:szCs w:val="48"/>
                                            </w:rPr>
                                            <w:t>. godinu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298" w:type="pct"/>
                                      <w:vAlign w:val="center"/>
                                    </w:tcPr>
                                    <w:p w14:paraId="2A1A324D" w14:textId="77777777" w:rsidR="001D7172" w:rsidRPr="007B3C10" w:rsidRDefault="001D7172" w:rsidP="00A77B8C">
                                      <w:pPr>
                                        <w:pStyle w:val="Bezproreda"/>
                                        <w:spacing w:line="276" w:lineRule="auto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aps/>
                                          <w:color w:val="5F497A" w:themeColor="accent4" w:themeShade="BF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7B3C10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aps/>
                                          <w:color w:val="5F497A" w:themeColor="accent4" w:themeShade="BF"/>
                                          <w:sz w:val="40"/>
                                          <w:szCs w:val="40"/>
                                        </w:rPr>
                                        <w:t>Javna ustanova</w:t>
                                      </w:r>
                                    </w:p>
                                    <w:p w14:paraId="4A086C78" w14:textId="77777777" w:rsidR="001D7172" w:rsidRDefault="001D7172" w:rsidP="00A77B8C">
                                      <w:pPr>
                                        <w:pStyle w:val="Bezproreda"/>
                                        <w:spacing w:line="276" w:lineRule="auto"/>
                                        <w:jc w:val="center"/>
                                      </w:pPr>
                                      <w:r w:rsidRPr="007B3C10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5F497A" w:themeColor="accent4" w:themeShade="BF"/>
                                          <w:sz w:val="40"/>
                                          <w:szCs w:val="40"/>
                                        </w:rPr>
                                        <w:t>LOKALNA RAZVOJNA AGENCIJA POŽEGA</w:t>
                                      </w:r>
                                    </w:p>
                                  </w:tc>
                                </w:tr>
                              </w:tbl>
                              <w:p w14:paraId="750863D7" w14:textId="77777777" w:rsidR="001D7172" w:rsidRDefault="001D7172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26F785DE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256" w:type="pct"/>
                            <w:jc w:val="center"/>
                            <w:tblBorders>
                              <w:insideV w:val="single" w:sz="12" w:space="0" w:color="B2A1C7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610"/>
                            <w:gridCol w:w="2965"/>
                          </w:tblGrid>
                          <w:tr w:rsidR="001D7172" w14:paraId="40360FC9" w14:textId="77777777" w:rsidTr="007B3C10">
                            <w:trPr>
                              <w:jc w:val="center"/>
                            </w:trPr>
                            <w:tc>
                              <w:tcPr>
                                <w:tcW w:w="2702" w:type="pct"/>
                                <w:vAlign w:val="center"/>
                              </w:tcPr>
                              <w:p w14:paraId="2D06960E" w14:textId="77777777" w:rsidR="001D7172" w:rsidRDefault="001D7172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90C9113" wp14:editId="422646B7">
                                      <wp:extent cx="3098635" cy="2055610"/>
                                      <wp:effectExtent l="0" t="0" r="6985" b="1905"/>
                                      <wp:docPr id="3" name="Slika 3" descr="Slika na kojoj se prikazuje stol, sjedenje, računalo, lopta&#10;&#10;Opis je automatski generira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" name="samo logo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11556" cy="20641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Naslo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0B76C94" w14:textId="77777777" w:rsidR="001D7172" w:rsidRPr="007B3C10" w:rsidRDefault="001D7172" w:rsidP="00A77B8C">
                                    <w:pPr>
                                      <w:pStyle w:val="Bezproreda"/>
                                      <w:spacing w:line="312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IZVJEŠĆE O RADU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8"/>
                                    <w:szCs w:val="48"/>
                                  </w:rPr>
                                  <w:alias w:val="Podnaslov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7CD4D45" w14:textId="004459A0" w:rsidR="001D7172" w:rsidRDefault="001D7172" w:rsidP="00A77B8C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7B3C10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  <w:t>za 20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  <w:t>2</w:t>
                                    </w:r>
                                    <w:r w:rsidR="00BE02C4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  <w:t>1</w:t>
                                    </w:r>
                                    <w:r w:rsidRPr="007B3C10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  <w:t>. godinu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298" w:type="pct"/>
                                <w:vAlign w:val="center"/>
                              </w:tcPr>
                              <w:p w14:paraId="2A1A324D" w14:textId="77777777" w:rsidR="001D7172" w:rsidRPr="007B3C10" w:rsidRDefault="001D7172" w:rsidP="00A77B8C">
                                <w:pPr>
                                  <w:pStyle w:val="Bezproreda"/>
                                  <w:spacing w:line="27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color w:val="5F497A" w:themeColor="accent4" w:themeShade="BF"/>
                                    <w:sz w:val="40"/>
                                    <w:szCs w:val="40"/>
                                  </w:rPr>
                                </w:pPr>
                                <w:r w:rsidRPr="007B3C1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color w:val="5F497A" w:themeColor="accent4" w:themeShade="BF"/>
                                    <w:sz w:val="40"/>
                                    <w:szCs w:val="40"/>
                                  </w:rPr>
                                  <w:t>Javna ustanova</w:t>
                                </w:r>
                              </w:p>
                              <w:p w14:paraId="4A086C78" w14:textId="77777777" w:rsidR="001D7172" w:rsidRDefault="001D7172" w:rsidP="00A77B8C">
                                <w:pPr>
                                  <w:pStyle w:val="Bezproreda"/>
                                  <w:spacing w:line="276" w:lineRule="auto"/>
                                  <w:jc w:val="center"/>
                                </w:pPr>
                                <w:r w:rsidRPr="007B3C1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5F497A" w:themeColor="accent4" w:themeShade="BF"/>
                                    <w:sz w:val="40"/>
                                    <w:szCs w:val="40"/>
                                  </w:rPr>
                                  <w:t>LOKALNA RAZVOJNA AGENCIJA POŽEGA</w:t>
                                </w:r>
                              </w:p>
                            </w:tc>
                          </w:tr>
                        </w:tbl>
                        <w:p w14:paraId="750863D7" w14:textId="77777777" w:rsidR="001D7172" w:rsidRDefault="001D7172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szCs w:val="24"/>
            </w:rPr>
            <w:br w:type="page"/>
          </w:r>
        </w:p>
      </w:sdtContent>
    </w:sdt>
    <w:p w14:paraId="35C4A72E" w14:textId="77777777" w:rsidR="00954344" w:rsidRPr="00217D30" w:rsidRDefault="00954344" w:rsidP="00954344">
      <w:pPr>
        <w:pStyle w:val="Naslov1"/>
        <w:spacing w:before="0"/>
        <w:jc w:val="center"/>
        <w:rPr>
          <w:rFonts w:cs="Times New Roman"/>
          <w:b w:val="0"/>
          <w:szCs w:val="24"/>
        </w:rPr>
      </w:pPr>
      <w:bookmarkStart w:id="0" w:name="_Toc6504158"/>
      <w:r w:rsidRPr="00217D30">
        <w:rPr>
          <w:rFonts w:cs="Times New Roman"/>
          <w:b w:val="0"/>
          <w:szCs w:val="24"/>
        </w:rPr>
        <w:lastRenderedPageBreak/>
        <w:t>SAŽETAK DJELOKRUGA RADA</w:t>
      </w:r>
    </w:p>
    <w:p w14:paraId="544E5A90" w14:textId="77777777" w:rsidR="00DA4F80" w:rsidRPr="00217D30" w:rsidRDefault="00DA4F80" w:rsidP="00A77B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F531C2" w14:textId="5C05C1A0" w:rsidR="00DA4F80" w:rsidRPr="00217D30" w:rsidRDefault="00DA4F80" w:rsidP="008946E1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Javn</w:t>
      </w:r>
      <w:r w:rsidR="00A77B8C" w:rsidRPr="00217D30">
        <w:rPr>
          <w:rFonts w:ascii="Times New Roman" w:hAnsi="Times New Roman" w:cs="Times New Roman"/>
          <w:sz w:val="24"/>
          <w:szCs w:val="24"/>
        </w:rPr>
        <w:t>a</w:t>
      </w:r>
      <w:r w:rsidRPr="00217D30">
        <w:rPr>
          <w:rFonts w:ascii="Times New Roman" w:hAnsi="Times New Roman" w:cs="Times New Roman"/>
          <w:sz w:val="24"/>
          <w:szCs w:val="24"/>
        </w:rPr>
        <w:t xml:space="preserve"> ustanov</w:t>
      </w:r>
      <w:r w:rsidR="00A77B8C" w:rsidRPr="00217D30">
        <w:rPr>
          <w:rFonts w:ascii="Times New Roman" w:hAnsi="Times New Roman" w:cs="Times New Roman"/>
          <w:sz w:val="24"/>
          <w:szCs w:val="24"/>
        </w:rPr>
        <w:t>a</w:t>
      </w:r>
      <w:r w:rsidRPr="00217D30">
        <w:rPr>
          <w:rFonts w:ascii="Times New Roman" w:hAnsi="Times New Roman" w:cs="Times New Roman"/>
          <w:sz w:val="24"/>
          <w:szCs w:val="24"/>
        </w:rPr>
        <w:t xml:space="preserve"> Lokalna razvojna agencija Požega (u nastavku Agencija) osnova</w:t>
      </w:r>
      <w:r w:rsidR="00A77B8C" w:rsidRPr="00217D30">
        <w:rPr>
          <w:rFonts w:ascii="Times New Roman" w:hAnsi="Times New Roman" w:cs="Times New Roman"/>
          <w:sz w:val="24"/>
          <w:szCs w:val="24"/>
        </w:rPr>
        <w:t>na je od strane</w:t>
      </w:r>
      <w:r w:rsidRPr="00217D30">
        <w:rPr>
          <w:rFonts w:ascii="Times New Roman" w:hAnsi="Times New Roman" w:cs="Times New Roman"/>
          <w:sz w:val="24"/>
          <w:szCs w:val="24"/>
        </w:rPr>
        <w:t xml:space="preserve"> Gradsko</w:t>
      </w:r>
      <w:r w:rsidR="00A77B8C" w:rsidRPr="00217D30">
        <w:rPr>
          <w:rFonts w:ascii="Times New Roman" w:hAnsi="Times New Roman" w:cs="Times New Roman"/>
          <w:sz w:val="24"/>
          <w:szCs w:val="24"/>
        </w:rPr>
        <w:t>g</w:t>
      </w:r>
      <w:r w:rsidRPr="00217D30">
        <w:rPr>
          <w:rFonts w:ascii="Times New Roman" w:hAnsi="Times New Roman" w:cs="Times New Roman"/>
          <w:sz w:val="24"/>
          <w:szCs w:val="24"/>
        </w:rPr>
        <w:t xml:space="preserve"> vijeć</w:t>
      </w:r>
      <w:r w:rsidR="00A77B8C" w:rsidRPr="00217D30">
        <w:rPr>
          <w:rFonts w:ascii="Times New Roman" w:hAnsi="Times New Roman" w:cs="Times New Roman"/>
          <w:sz w:val="24"/>
          <w:szCs w:val="24"/>
        </w:rPr>
        <w:t>a</w:t>
      </w:r>
      <w:r w:rsidRPr="00217D30">
        <w:rPr>
          <w:rFonts w:ascii="Times New Roman" w:hAnsi="Times New Roman" w:cs="Times New Roman"/>
          <w:sz w:val="24"/>
          <w:szCs w:val="24"/>
        </w:rPr>
        <w:t xml:space="preserve"> Grada Požege Odlukom o osnivanju Javne ustanove Lokalna razvojna agencija Požega (Službene novine Grada Požege, broj: 19/18.</w:t>
      </w:r>
      <w:r w:rsidR="00F86A70" w:rsidRPr="00217D30">
        <w:rPr>
          <w:rFonts w:ascii="Times New Roman" w:hAnsi="Times New Roman" w:cs="Times New Roman"/>
          <w:sz w:val="24"/>
          <w:szCs w:val="24"/>
        </w:rPr>
        <w:t>,</w:t>
      </w:r>
      <w:r w:rsidRPr="00217D30">
        <w:rPr>
          <w:rFonts w:ascii="Times New Roman" w:hAnsi="Times New Roman" w:cs="Times New Roman"/>
          <w:sz w:val="24"/>
          <w:szCs w:val="24"/>
        </w:rPr>
        <w:t xml:space="preserve"> 2/19.</w:t>
      </w:r>
      <w:r w:rsidR="00F86A70" w:rsidRPr="00217D30">
        <w:rPr>
          <w:rFonts w:ascii="Times New Roman" w:hAnsi="Times New Roman" w:cs="Times New Roman"/>
          <w:sz w:val="24"/>
          <w:szCs w:val="24"/>
        </w:rPr>
        <w:t xml:space="preserve"> i 16/19.</w:t>
      </w:r>
      <w:r w:rsidRPr="00217D30">
        <w:rPr>
          <w:rFonts w:ascii="Times New Roman" w:hAnsi="Times New Roman" w:cs="Times New Roman"/>
          <w:sz w:val="24"/>
          <w:szCs w:val="24"/>
        </w:rPr>
        <w:t>) kao javn</w:t>
      </w:r>
      <w:r w:rsidR="00A77B8C" w:rsidRPr="00217D30">
        <w:rPr>
          <w:rFonts w:ascii="Times New Roman" w:hAnsi="Times New Roman" w:cs="Times New Roman"/>
          <w:sz w:val="24"/>
          <w:szCs w:val="24"/>
        </w:rPr>
        <w:t>a</w:t>
      </w:r>
      <w:r w:rsidRPr="00217D30">
        <w:rPr>
          <w:rFonts w:ascii="Times New Roman" w:hAnsi="Times New Roman" w:cs="Times New Roman"/>
          <w:sz w:val="24"/>
          <w:szCs w:val="24"/>
        </w:rPr>
        <w:t xml:space="preserve"> ustanov</w:t>
      </w:r>
      <w:r w:rsidR="00A77B8C" w:rsidRPr="00217D30">
        <w:rPr>
          <w:rFonts w:ascii="Times New Roman" w:hAnsi="Times New Roman" w:cs="Times New Roman"/>
          <w:sz w:val="24"/>
          <w:szCs w:val="24"/>
        </w:rPr>
        <w:t>a</w:t>
      </w:r>
      <w:r w:rsidRPr="00217D30">
        <w:rPr>
          <w:rFonts w:ascii="Times New Roman" w:hAnsi="Times New Roman" w:cs="Times New Roman"/>
          <w:sz w:val="24"/>
          <w:szCs w:val="24"/>
        </w:rPr>
        <w:t xml:space="preserve"> u svrhu učinkovite koordinacije i poticanja regionalnog razvoja. Agencija je upisana u sudski registar kod Trgovačkog suda u Osijeku, Stalna služba u Slavonskom Brodu na temelju Rješenja, pod poslovnim brojem: Tt-19/1122 od 22. veljače 2019. godine, MBS: 030215212. OIB Agencije je: 16539096480. </w:t>
      </w:r>
    </w:p>
    <w:p w14:paraId="4582CB73" w14:textId="77777777" w:rsidR="00A77B8C" w:rsidRPr="00217D30" w:rsidRDefault="00A77B8C" w:rsidP="00A77B8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14:paraId="45C3CACD" w14:textId="77777777" w:rsidR="00DA4F80" w:rsidRPr="00217D30" w:rsidRDefault="00DA4F80" w:rsidP="008946E1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Agencija obavlja sljedeće djelatnosti: </w:t>
      </w:r>
    </w:p>
    <w:p w14:paraId="0347F404" w14:textId="77777777" w:rsidR="00DA4F80" w:rsidRPr="00217D30" w:rsidRDefault="00DA4F80" w:rsidP="00A77B8C">
      <w:pPr>
        <w:spacing w:line="276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- poticanje razvoja gospodarstva, turizma, poljoprivrede i organizacija civilnog društva Grada Požege </w:t>
      </w:r>
    </w:p>
    <w:p w14:paraId="7A68F340" w14:textId="77777777" w:rsidR="00DA4F80" w:rsidRPr="00217D30" w:rsidRDefault="00DA4F80" w:rsidP="00A77B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- koordiniranje izrade strategija razvoja jedinica lokalne samouprave </w:t>
      </w:r>
    </w:p>
    <w:p w14:paraId="2748C821" w14:textId="77777777" w:rsidR="00DA4F80" w:rsidRPr="00217D30" w:rsidRDefault="00DA4F80" w:rsidP="00A77B8C">
      <w:pPr>
        <w:spacing w:line="276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- koordiniranje izrade akcijskih planova za provedbu strategija razvoja jedinica lokalne samouprave</w:t>
      </w:r>
      <w:r w:rsidR="00A77B8C" w:rsidRPr="00217D30">
        <w:rPr>
          <w:rFonts w:ascii="Times New Roman" w:hAnsi="Times New Roman" w:cs="Times New Roman"/>
          <w:sz w:val="24"/>
          <w:szCs w:val="24"/>
        </w:rPr>
        <w:t xml:space="preserve">, </w:t>
      </w:r>
      <w:r w:rsidRPr="00217D30">
        <w:rPr>
          <w:rFonts w:ascii="Times New Roman" w:hAnsi="Times New Roman" w:cs="Times New Roman"/>
          <w:sz w:val="24"/>
          <w:szCs w:val="24"/>
        </w:rPr>
        <w:t xml:space="preserve">praćenje provedbe strategija razvoja jedinica lokalne samouprave, poticanje pripreme razvojnih projekata na području jedinice lokalne samouprave </w:t>
      </w:r>
    </w:p>
    <w:p w14:paraId="2E32575B" w14:textId="77777777" w:rsidR="00DA4F80" w:rsidRPr="00217D30" w:rsidRDefault="00DA4F80" w:rsidP="00A77B8C">
      <w:pPr>
        <w:spacing w:line="276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- sudjelovanje u izradi razvojnih projekata i strateških projekata regionalnog razvoja statističke regije </w:t>
      </w:r>
    </w:p>
    <w:p w14:paraId="5C4E0ED4" w14:textId="77777777" w:rsidR="00DA4F80" w:rsidRPr="00217D30" w:rsidRDefault="00DA4F80" w:rsidP="00A77B8C">
      <w:pPr>
        <w:spacing w:line="276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- suradnja s drugim lokalnim razvojnim agencijama i regionalnim koordinatorima radi stvaranja </w:t>
      </w:r>
      <w:r w:rsidR="00A77B8C" w:rsidRPr="00217D30">
        <w:rPr>
          <w:rFonts w:ascii="Times New Roman" w:hAnsi="Times New Roman" w:cs="Times New Roman"/>
          <w:sz w:val="24"/>
          <w:szCs w:val="24"/>
        </w:rPr>
        <w:t xml:space="preserve">i </w:t>
      </w:r>
      <w:r w:rsidRPr="00217D30">
        <w:rPr>
          <w:rFonts w:ascii="Times New Roman" w:hAnsi="Times New Roman" w:cs="Times New Roman"/>
          <w:sz w:val="24"/>
          <w:szCs w:val="24"/>
        </w:rPr>
        <w:t>provedbe zajedničkih projekata</w:t>
      </w:r>
    </w:p>
    <w:p w14:paraId="399BD3E0" w14:textId="77777777" w:rsidR="00DA4F80" w:rsidRPr="00217D30" w:rsidRDefault="00DA4F80" w:rsidP="00A77B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- sudjelovanje u provedbi programa Ministarstva i drugih središnjih tijela državne uprave </w:t>
      </w:r>
    </w:p>
    <w:p w14:paraId="2A1C11B1" w14:textId="77777777" w:rsidR="00DA4F80" w:rsidRPr="00217D30" w:rsidRDefault="00DA4F80" w:rsidP="00A77B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- sudjelovanje u razvojnim projektima i programima, financiranih iz nacionalnih ili EU sredstava,</w:t>
      </w:r>
    </w:p>
    <w:p w14:paraId="11DF7A90" w14:textId="77777777" w:rsidR="00DA4F80" w:rsidRPr="00217D30" w:rsidRDefault="00DA4F80" w:rsidP="00A77B8C">
      <w:pPr>
        <w:spacing w:line="276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- priprema i provedba razvojnih programa i projekata Grada Požege financiranih iz sredstava EU fondova </w:t>
      </w:r>
    </w:p>
    <w:p w14:paraId="456D8FD3" w14:textId="77777777" w:rsidR="00DA4F80" w:rsidRPr="00217D30" w:rsidRDefault="00DA4F80" w:rsidP="00A77B8C">
      <w:pPr>
        <w:spacing w:line="276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- pružanje savjetodavne i tehničke pomoći u pripremi projekata gospodarskih subjekata s područja Grada Požege</w:t>
      </w:r>
    </w:p>
    <w:p w14:paraId="17335D42" w14:textId="77777777" w:rsidR="00DA4F80" w:rsidRPr="00217D30" w:rsidRDefault="00DA4F80" w:rsidP="00A77B8C">
      <w:pPr>
        <w:spacing w:line="276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- pružanje savjetodavne i tehničke pomoći u pripremi projekata organizacija civilnog društva s područja Grada Požege</w:t>
      </w:r>
    </w:p>
    <w:p w14:paraId="288D6B05" w14:textId="77777777" w:rsidR="00DA4F80" w:rsidRPr="00217D30" w:rsidRDefault="00DA4F80" w:rsidP="00A77B8C">
      <w:pPr>
        <w:spacing w:line="276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- poticanje javno-privatnih i javno-civilnih međusektorskih partnerstava razvoja poduzetničke infrastrukture razvoja malog i srednjeg poduzetništva </w:t>
      </w:r>
    </w:p>
    <w:p w14:paraId="544F6194" w14:textId="77777777" w:rsidR="00DA4F80" w:rsidRPr="00217D30" w:rsidRDefault="00DA4F80" w:rsidP="00A77B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- izgrađivanje institucionalnih kapaciteta promocija gospodarstva i turizma Grada Požege</w:t>
      </w:r>
    </w:p>
    <w:p w14:paraId="045F3E8A" w14:textId="77777777" w:rsidR="00DA4F80" w:rsidRPr="00217D30" w:rsidRDefault="00DA4F80" w:rsidP="00A77B8C">
      <w:pPr>
        <w:spacing w:line="276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- komunikacija i suradnja s ostalim jedinicama lokalne samouprave, županijom i razvojnim agencijama u poticanju zajedničkih razvojnih projekata</w:t>
      </w:r>
      <w:r w:rsidR="00DC69AA" w:rsidRPr="00217D30">
        <w:rPr>
          <w:rFonts w:ascii="Times New Roman" w:hAnsi="Times New Roman" w:cs="Times New Roman"/>
          <w:sz w:val="24"/>
          <w:szCs w:val="24"/>
        </w:rPr>
        <w:t>,</w:t>
      </w:r>
      <w:r w:rsidRPr="00217D30">
        <w:rPr>
          <w:rFonts w:ascii="Times New Roman" w:hAnsi="Times New Roman" w:cs="Times New Roman"/>
          <w:sz w:val="24"/>
          <w:szCs w:val="24"/>
        </w:rPr>
        <w:t xml:space="preserve"> organiziranje i provođenje edukativnih i obrazovnih programa za javni, civilni i gospodarski sektor</w:t>
      </w:r>
      <w:r w:rsidRPr="00217D3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54EEEA74" w14:textId="77777777" w:rsidR="00DA4F80" w:rsidRPr="00217D30" w:rsidRDefault="00DA4F80" w:rsidP="00A77B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- informiranje i savjetovanje javnog, civilnog i gospodarskog sektora </w:t>
      </w:r>
    </w:p>
    <w:p w14:paraId="6CA5586D" w14:textId="77777777" w:rsidR="00DA4F80" w:rsidRPr="00217D30" w:rsidRDefault="00DA4F80" w:rsidP="00A77B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- stvaranje lokalnih, prekograničnih i međunarodnih partnerstava </w:t>
      </w:r>
    </w:p>
    <w:p w14:paraId="1E3E4A35" w14:textId="77777777" w:rsidR="00DA4F80" w:rsidRPr="00217D30" w:rsidRDefault="00DA4F80" w:rsidP="00A77B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- privlačenje direktnih domaćih i stranih investicija </w:t>
      </w:r>
    </w:p>
    <w:p w14:paraId="56B1896D" w14:textId="77777777" w:rsidR="00DA4F80" w:rsidRPr="00217D30" w:rsidRDefault="00DA4F80" w:rsidP="00A77B8C">
      <w:pPr>
        <w:spacing w:line="276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- pomoć Gradu Požegi i drugim partnerima u pripremi projekata u skladu s županijskom i nacionalnim razvojnim strategijama i pripremama prijava za financiranje iz nacionalnih i EU izvora financiranja </w:t>
      </w:r>
    </w:p>
    <w:p w14:paraId="73F200F2" w14:textId="77777777" w:rsidR="00DA4F80" w:rsidRPr="00217D30" w:rsidRDefault="00DA4F80" w:rsidP="00A77B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- istraživanje tržišta i ispitivanje javnoga mnijenja</w:t>
      </w:r>
    </w:p>
    <w:p w14:paraId="261B48C4" w14:textId="77777777" w:rsidR="00DA4F80" w:rsidRPr="00217D30" w:rsidRDefault="00DA4F80" w:rsidP="00A77B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- promidžba (reklama i propaganda)</w:t>
      </w:r>
    </w:p>
    <w:p w14:paraId="7FC33CA0" w14:textId="77777777" w:rsidR="00DA4F80" w:rsidRPr="00217D30" w:rsidRDefault="00DA4F80" w:rsidP="00A77B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- oglašavanje preko medija</w:t>
      </w:r>
    </w:p>
    <w:p w14:paraId="7FF9B384" w14:textId="77777777" w:rsidR="00DA4F80" w:rsidRPr="00217D30" w:rsidRDefault="00DA4F80" w:rsidP="00A77B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- organizacija sastanaka i poslovnih sajmova</w:t>
      </w:r>
    </w:p>
    <w:p w14:paraId="2968D6A6" w14:textId="77777777" w:rsidR="00DA4F80" w:rsidRPr="00217D30" w:rsidRDefault="00DA4F80" w:rsidP="00A77B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lastRenderedPageBreak/>
        <w:t>- ostale poslovne pomoćne uslužne djelatnosti.</w:t>
      </w:r>
    </w:p>
    <w:p w14:paraId="35FF7659" w14:textId="77777777" w:rsidR="00DA4F80" w:rsidRPr="00217D30" w:rsidRDefault="00DA4F80" w:rsidP="00A77B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6BF838" w14:textId="4BC3CA73" w:rsidR="00DA4F80" w:rsidRPr="00217D30" w:rsidRDefault="00DA4F80" w:rsidP="008946E1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Pored navedenih djelatnosti obavlja i djelatnost upravljanja Poduzetničkim inkubatorom u Požegi, u Industrijskoj ulici broj 39</w:t>
      </w:r>
      <w:r w:rsidR="00DC69AA" w:rsidRPr="00217D30">
        <w:rPr>
          <w:rFonts w:ascii="Times New Roman" w:hAnsi="Times New Roman" w:cs="Times New Roman"/>
          <w:sz w:val="24"/>
          <w:szCs w:val="24"/>
        </w:rPr>
        <w:t>,</w:t>
      </w:r>
      <w:r w:rsidRPr="00217D30">
        <w:rPr>
          <w:rFonts w:ascii="Times New Roman" w:hAnsi="Times New Roman" w:cs="Times New Roman"/>
          <w:sz w:val="24"/>
          <w:szCs w:val="24"/>
        </w:rPr>
        <w:t xml:space="preserve"> kao i drugim gospodarstveno-poduzetničkim i poljoprivrednim objektima u vlasništvu Grada Požege.</w:t>
      </w:r>
    </w:p>
    <w:p w14:paraId="2E88AF69" w14:textId="4CBE1A99" w:rsidR="004F6229" w:rsidRPr="00217D30" w:rsidRDefault="004F6229" w:rsidP="00A77B8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40F360D" w14:textId="46995BBA" w:rsidR="004F6229" w:rsidRPr="00217D30" w:rsidRDefault="004F6229" w:rsidP="00A77B8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460C198" w14:textId="77777777" w:rsidR="004F6229" w:rsidRPr="00217D30" w:rsidRDefault="004F6229" w:rsidP="00A77B8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D1E458C" w14:textId="77777777" w:rsidR="00DA4F80" w:rsidRPr="00217D30" w:rsidRDefault="00954344" w:rsidP="00954344">
      <w:pPr>
        <w:pStyle w:val="Naslov1"/>
        <w:spacing w:before="0"/>
        <w:jc w:val="center"/>
        <w:rPr>
          <w:rFonts w:cs="Times New Roman"/>
          <w:b w:val="0"/>
          <w:sz w:val="24"/>
          <w:szCs w:val="24"/>
        </w:rPr>
      </w:pPr>
      <w:r w:rsidRPr="00217D30">
        <w:rPr>
          <w:rFonts w:cs="Times New Roman"/>
          <w:b w:val="0"/>
          <w:sz w:val="24"/>
          <w:szCs w:val="24"/>
        </w:rPr>
        <w:t>ORGANIZACIJA I USTROJSTVO</w:t>
      </w:r>
    </w:p>
    <w:p w14:paraId="6D5EF774" w14:textId="77777777" w:rsidR="00DA4F80" w:rsidRPr="00217D30" w:rsidRDefault="00DA4F80" w:rsidP="00DA4F80">
      <w:pPr>
        <w:rPr>
          <w:rFonts w:ascii="Times New Roman" w:hAnsi="Times New Roman" w:cs="Times New Roman"/>
          <w:sz w:val="24"/>
          <w:szCs w:val="24"/>
        </w:rPr>
      </w:pPr>
    </w:p>
    <w:p w14:paraId="6F48170C" w14:textId="47C54158" w:rsidR="00DA4F80" w:rsidRPr="00217D30" w:rsidRDefault="00DA4F80" w:rsidP="008946E1">
      <w:pPr>
        <w:spacing w:line="276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Sukladno Statutu, tijela Agencije su Upravno vijeće i Ravnatelj. Upravno vijeće upravlja Agencijom te ima predsjednika i četiri člana kojeg imenuje i razrješava Gradonačelnik Grada Požege. Ravnatelj vodi poslovanje Agencije, zastupa i predstavlja Agenciju, te odgovora za zakonitost rada Agencije. Ravnatelj za svoj rad odgovara Upravnom vijeću i Gradonačelniku, te ga imenuje i razrješava Upravno vijeće. </w:t>
      </w:r>
    </w:p>
    <w:p w14:paraId="3BA91594" w14:textId="77777777" w:rsidR="00DA4F80" w:rsidRPr="00217D30" w:rsidRDefault="00DA4F80" w:rsidP="0095434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F2DD6F5" w14:textId="013085A7" w:rsidR="001E3283" w:rsidRPr="00217D30" w:rsidRDefault="00DA4F80" w:rsidP="008946E1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Agencijom </w:t>
      </w:r>
      <w:r w:rsidR="00BE02C4" w:rsidRPr="00217D30">
        <w:rPr>
          <w:rFonts w:ascii="Times New Roman" w:hAnsi="Times New Roman" w:cs="Times New Roman"/>
          <w:sz w:val="24"/>
          <w:szCs w:val="24"/>
        </w:rPr>
        <w:t>je</w:t>
      </w:r>
      <w:r w:rsidR="00682BF5" w:rsidRPr="00217D30">
        <w:rPr>
          <w:rFonts w:ascii="Times New Roman" w:hAnsi="Times New Roman" w:cs="Times New Roman"/>
          <w:sz w:val="24"/>
          <w:szCs w:val="24"/>
        </w:rPr>
        <w:t xml:space="preserve"> do rujna 2021.</w:t>
      </w:r>
      <w:r w:rsidR="00BE02C4" w:rsidRPr="00217D30">
        <w:rPr>
          <w:rFonts w:ascii="Times New Roman" w:hAnsi="Times New Roman" w:cs="Times New Roman"/>
          <w:sz w:val="24"/>
          <w:szCs w:val="24"/>
        </w:rPr>
        <w:t xml:space="preserve"> </w:t>
      </w:r>
      <w:r w:rsidRPr="00217D30">
        <w:rPr>
          <w:rFonts w:ascii="Times New Roman" w:hAnsi="Times New Roman" w:cs="Times New Roman"/>
          <w:sz w:val="24"/>
          <w:szCs w:val="24"/>
        </w:rPr>
        <w:t>upravlja</w:t>
      </w:r>
      <w:r w:rsidR="00BE02C4" w:rsidRPr="00217D30">
        <w:rPr>
          <w:rFonts w:ascii="Times New Roman" w:hAnsi="Times New Roman" w:cs="Times New Roman"/>
          <w:sz w:val="24"/>
          <w:szCs w:val="24"/>
        </w:rPr>
        <w:t xml:space="preserve">la </w:t>
      </w:r>
      <w:r w:rsidR="00682BF5" w:rsidRPr="00217D30">
        <w:rPr>
          <w:rFonts w:ascii="Times New Roman" w:hAnsi="Times New Roman" w:cs="Times New Roman"/>
          <w:sz w:val="24"/>
          <w:szCs w:val="24"/>
        </w:rPr>
        <w:t>r</w:t>
      </w:r>
      <w:r w:rsidRPr="00217D30">
        <w:rPr>
          <w:rFonts w:ascii="Times New Roman" w:hAnsi="Times New Roman" w:cs="Times New Roman"/>
          <w:sz w:val="24"/>
          <w:szCs w:val="24"/>
        </w:rPr>
        <w:t>avnatelj</w:t>
      </w:r>
      <w:r w:rsidR="00D34018" w:rsidRPr="00217D30">
        <w:rPr>
          <w:rFonts w:ascii="Times New Roman" w:hAnsi="Times New Roman" w:cs="Times New Roman"/>
          <w:sz w:val="24"/>
          <w:szCs w:val="24"/>
        </w:rPr>
        <w:t>ica</w:t>
      </w:r>
      <w:r w:rsidRPr="00217D30">
        <w:rPr>
          <w:rFonts w:ascii="Times New Roman" w:hAnsi="Times New Roman" w:cs="Times New Roman"/>
          <w:sz w:val="24"/>
          <w:szCs w:val="24"/>
        </w:rPr>
        <w:t xml:space="preserve"> Andreja Menđe</w:t>
      </w:r>
      <w:r w:rsidR="00FE7CEE" w:rsidRPr="00217D30">
        <w:rPr>
          <w:rFonts w:ascii="Times New Roman" w:hAnsi="Times New Roman" w:cs="Times New Roman"/>
          <w:sz w:val="24"/>
          <w:szCs w:val="24"/>
        </w:rPr>
        <w:t xml:space="preserve">l. Upravno vijeće je donijelo Odluku o sporazumnom raskidu Ugovora na određeno vrijeme broj: 03/2021.-7 od 03.09.2021. godine kojom je navedeno da funkciju obavlja zaključno sa </w:t>
      </w:r>
      <w:r w:rsidR="00682BF5" w:rsidRPr="00217D30">
        <w:rPr>
          <w:rFonts w:ascii="Times New Roman" w:hAnsi="Times New Roman" w:cs="Times New Roman"/>
          <w:sz w:val="24"/>
          <w:szCs w:val="24"/>
        </w:rPr>
        <w:t>danom</w:t>
      </w:r>
      <w:r w:rsidR="004A4668" w:rsidRPr="00217D30">
        <w:rPr>
          <w:rFonts w:ascii="Times New Roman" w:hAnsi="Times New Roman" w:cs="Times New Roman"/>
          <w:sz w:val="24"/>
          <w:szCs w:val="24"/>
        </w:rPr>
        <w:t xml:space="preserve"> 12.09.2021. godine. </w:t>
      </w:r>
      <w:r w:rsidR="00A10B36" w:rsidRPr="00217D30">
        <w:rPr>
          <w:rFonts w:ascii="Times New Roman" w:hAnsi="Times New Roman" w:cs="Times New Roman"/>
          <w:sz w:val="24"/>
          <w:szCs w:val="24"/>
        </w:rPr>
        <w:t xml:space="preserve">Na temelju Odluke </w:t>
      </w:r>
      <w:r w:rsidR="00D901B9" w:rsidRPr="00217D30">
        <w:rPr>
          <w:rFonts w:ascii="Times New Roman" w:hAnsi="Times New Roman" w:cs="Times New Roman"/>
          <w:sz w:val="24"/>
          <w:szCs w:val="24"/>
        </w:rPr>
        <w:t>Upravnog vijeća broj:</w:t>
      </w:r>
      <w:r w:rsidR="007768B2" w:rsidRPr="00217D30">
        <w:rPr>
          <w:rFonts w:ascii="Times New Roman" w:hAnsi="Times New Roman" w:cs="Times New Roman"/>
          <w:sz w:val="24"/>
          <w:szCs w:val="24"/>
        </w:rPr>
        <w:t xml:space="preserve"> </w:t>
      </w:r>
      <w:r w:rsidR="00D901B9" w:rsidRPr="00217D30">
        <w:rPr>
          <w:rFonts w:ascii="Times New Roman" w:hAnsi="Times New Roman" w:cs="Times New Roman"/>
          <w:sz w:val="24"/>
          <w:szCs w:val="24"/>
        </w:rPr>
        <w:t>03/2021-8</w:t>
      </w:r>
      <w:r w:rsidR="006010CC" w:rsidRPr="00217D30">
        <w:rPr>
          <w:rFonts w:ascii="Times New Roman" w:hAnsi="Times New Roman" w:cs="Times New Roman"/>
          <w:sz w:val="24"/>
          <w:szCs w:val="24"/>
        </w:rPr>
        <w:t xml:space="preserve"> od 03.</w:t>
      </w:r>
      <w:r w:rsidR="00FE7CEE" w:rsidRPr="00217D30">
        <w:rPr>
          <w:rFonts w:ascii="Times New Roman" w:hAnsi="Times New Roman" w:cs="Times New Roman"/>
          <w:sz w:val="24"/>
          <w:szCs w:val="24"/>
        </w:rPr>
        <w:t>09.</w:t>
      </w:r>
      <w:r w:rsidR="006010CC" w:rsidRPr="00217D30">
        <w:rPr>
          <w:rFonts w:ascii="Times New Roman" w:hAnsi="Times New Roman" w:cs="Times New Roman"/>
          <w:sz w:val="24"/>
          <w:szCs w:val="24"/>
        </w:rPr>
        <w:t>2021. godine,</w:t>
      </w:r>
      <w:r w:rsidR="00FB0945" w:rsidRPr="00217D30">
        <w:rPr>
          <w:rFonts w:ascii="Times New Roman" w:hAnsi="Times New Roman" w:cs="Times New Roman"/>
          <w:sz w:val="24"/>
          <w:szCs w:val="24"/>
        </w:rPr>
        <w:t xml:space="preserve"> imenovan</w:t>
      </w:r>
      <w:r w:rsidR="007768B2" w:rsidRPr="00217D30">
        <w:rPr>
          <w:rFonts w:ascii="Times New Roman" w:hAnsi="Times New Roman" w:cs="Times New Roman"/>
          <w:sz w:val="24"/>
          <w:szCs w:val="24"/>
        </w:rPr>
        <w:t xml:space="preserve"> je</w:t>
      </w:r>
      <w:r w:rsidR="00FB0945" w:rsidRPr="00217D30">
        <w:rPr>
          <w:rFonts w:ascii="Times New Roman" w:hAnsi="Times New Roman" w:cs="Times New Roman"/>
          <w:sz w:val="24"/>
          <w:szCs w:val="24"/>
        </w:rPr>
        <w:t xml:space="preserve"> v</w:t>
      </w:r>
      <w:r w:rsidR="00BE02C4" w:rsidRPr="00217D30">
        <w:rPr>
          <w:rFonts w:ascii="Times New Roman" w:hAnsi="Times New Roman" w:cs="Times New Roman"/>
          <w:sz w:val="24"/>
          <w:szCs w:val="24"/>
        </w:rPr>
        <w:t xml:space="preserve">ršitelj dužnosti </w:t>
      </w:r>
      <w:r w:rsidR="0095447C" w:rsidRPr="00217D30">
        <w:rPr>
          <w:rFonts w:ascii="Times New Roman" w:hAnsi="Times New Roman" w:cs="Times New Roman"/>
          <w:sz w:val="24"/>
          <w:szCs w:val="24"/>
        </w:rPr>
        <w:t>Dario Colle</w:t>
      </w:r>
      <w:r w:rsidR="00A10B36" w:rsidRPr="00217D30">
        <w:rPr>
          <w:rFonts w:ascii="Times New Roman" w:hAnsi="Times New Roman" w:cs="Times New Roman"/>
          <w:sz w:val="24"/>
          <w:szCs w:val="24"/>
        </w:rPr>
        <w:t xml:space="preserve">. Navedenu funkciju je obavljao </w:t>
      </w:r>
      <w:r w:rsidR="0095447C" w:rsidRPr="00217D30">
        <w:rPr>
          <w:rFonts w:ascii="Times New Roman" w:hAnsi="Times New Roman" w:cs="Times New Roman"/>
          <w:sz w:val="24"/>
          <w:szCs w:val="24"/>
        </w:rPr>
        <w:t>zaključno sa 14. prosincem</w:t>
      </w:r>
      <w:r w:rsidR="00347E6B" w:rsidRPr="00217D30">
        <w:rPr>
          <w:rFonts w:ascii="Times New Roman" w:hAnsi="Times New Roman" w:cs="Times New Roman"/>
          <w:sz w:val="24"/>
          <w:szCs w:val="24"/>
        </w:rPr>
        <w:t xml:space="preserve"> 2021. godine</w:t>
      </w:r>
      <w:r w:rsidR="0095447C" w:rsidRPr="00217D30">
        <w:rPr>
          <w:rFonts w:ascii="Times New Roman" w:hAnsi="Times New Roman" w:cs="Times New Roman"/>
          <w:sz w:val="24"/>
          <w:szCs w:val="24"/>
        </w:rPr>
        <w:t>. Upravno vijeće Javne ustanove Lokalna razvojna agencija Požega, raspisalo je Javni natječaj za imenovanje ravnatelja Javne ustanove Lokalna razvojna agencija Požega, broj: 05/2021.-5 od 11. listopada 2021. godine te je nakon postupka odabira, done</w:t>
      </w:r>
      <w:r w:rsidR="00F96443" w:rsidRPr="00217D30">
        <w:rPr>
          <w:rFonts w:ascii="Times New Roman" w:hAnsi="Times New Roman" w:cs="Times New Roman"/>
          <w:sz w:val="24"/>
          <w:szCs w:val="24"/>
        </w:rPr>
        <w:t>se</w:t>
      </w:r>
      <w:r w:rsidR="0095447C" w:rsidRPr="00217D30">
        <w:rPr>
          <w:rFonts w:ascii="Times New Roman" w:hAnsi="Times New Roman" w:cs="Times New Roman"/>
          <w:sz w:val="24"/>
          <w:szCs w:val="24"/>
        </w:rPr>
        <w:t xml:space="preserve">na Odluka </w:t>
      </w:r>
      <w:r w:rsidR="00F96443" w:rsidRPr="00217D30">
        <w:rPr>
          <w:rFonts w:ascii="Times New Roman" w:hAnsi="Times New Roman" w:cs="Times New Roman"/>
          <w:sz w:val="24"/>
          <w:szCs w:val="24"/>
        </w:rPr>
        <w:t>o imenovanju ravnatelja, broj 7/2021.-5 od 30. studenog 2021.</w:t>
      </w:r>
    </w:p>
    <w:p w14:paraId="3D840E84" w14:textId="77777777" w:rsidR="00682BF5" w:rsidRPr="00217D30" w:rsidRDefault="00682BF5" w:rsidP="0004276A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0ADB019" w14:textId="69AF3ACE" w:rsidR="00DA4F80" w:rsidRPr="00217D30" w:rsidRDefault="00F70276" w:rsidP="008946E1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U Odjelu za strateško planiranje, razvojne programe</w:t>
      </w:r>
      <w:r w:rsidR="00F86A70" w:rsidRPr="00217D30">
        <w:rPr>
          <w:rFonts w:ascii="Times New Roman" w:hAnsi="Times New Roman" w:cs="Times New Roman"/>
          <w:sz w:val="24"/>
          <w:szCs w:val="24"/>
        </w:rPr>
        <w:t xml:space="preserve"> i projekte</w:t>
      </w:r>
      <w:r w:rsidRPr="00217D30">
        <w:rPr>
          <w:rFonts w:ascii="Times New Roman" w:hAnsi="Times New Roman" w:cs="Times New Roman"/>
          <w:sz w:val="24"/>
          <w:szCs w:val="24"/>
        </w:rPr>
        <w:t xml:space="preserve"> te poduzetništvo</w:t>
      </w:r>
      <w:r w:rsidR="002D553A" w:rsidRPr="00217D30">
        <w:rPr>
          <w:rFonts w:ascii="Times New Roman" w:hAnsi="Times New Roman" w:cs="Times New Roman"/>
          <w:sz w:val="24"/>
          <w:szCs w:val="24"/>
        </w:rPr>
        <w:t>, na mjestu Voditelja odjela za strateško planiranje, razvojne programe i projekte te poduzetništvo je bila</w:t>
      </w:r>
      <w:r w:rsidRPr="00217D30">
        <w:rPr>
          <w:rFonts w:ascii="Times New Roman" w:hAnsi="Times New Roman" w:cs="Times New Roman"/>
          <w:sz w:val="24"/>
          <w:szCs w:val="24"/>
        </w:rPr>
        <w:t xml:space="preserve"> zaposlena Ida Dumančić</w:t>
      </w:r>
      <w:r w:rsidR="002D553A" w:rsidRPr="00217D30">
        <w:rPr>
          <w:rFonts w:ascii="Times New Roman" w:hAnsi="Times New Roman" w:cs="Times New Roman"/>
          <w:sz w:val="24"/>
          <w:szCs w:val="24"/>
        </w:rPr>
        <w:t xml:space="preserve"> koja je nakon Odluke o imenovanju ravnatelja (prethodno navedenoj)</w:t>
      </w:r>
      <w:r w:rsidR="00F86A70" w:rsidRPr="00217D30">
        <w:rPr>
          <w:rFonts w:ascii="Times New Roman" w:hAnsi="Times New Roman" w:cs="Times New Roman"/>
          <w:sz w:val="24"/>
          <w:szCs w:val="24"/>
        </w:rPr>
        <w:t>,</w:t>
      </w:r>
      <w:r w:rsidR="002D553A" w:rsidRPr="00217D30">
        <w:rPr>
          <w:rFonts w:ascii="Times New Roman" w:hAnsi="Times New Roman" w:cs="Times New Roman"/>
          <w:sz w:val="24"/>
          <w:szCs w:val="24"/>
        </w:rPr>
        <w:t xml:space="preserve"> zaposlena na mjestu Ravnateljice. Mjesto Voditelja u Odjelu za strateško planiranje, razvojne programe i projekte za poduzetništvo je od 15. </w:t>
      </w:r>
      <w:r w:rsidR="00682BF5" w:rsidRPr="00217D30">
        <w:rPr>
          <w:rFonts w:ascii="Times New Roman" w:hAnsi="Times New Roman" w:cs="Times New Roman"/>
          <w:sz w:val="24"/>
          <w:szCs w:val="24"/>
        </w:rPr>
        <w:t>prosinca</w:t>
      </w:r>
      <w:r w:rsidR="002D553A" w:rsidRPr="00217D30">
        <w:rPr>
          <w:rFonts w:ascii="Times New Roman" w:hAnsi="Times New Roman" w:cs="Times New Roman"/>
          <w:sz w:val="24"/>
          <w:szCs w:val="24"/>
        </w:rPr>
        <w:t xml:space="preserve"> 2021., upražnjeno. U navedenom odjelu rade djelatnici</w:t>
      </w:r>
      <w:r w:rsidR="00DA4F80" w:rsidRPr="00217D30">
        <w:rPr>
          <w:rFonts w:ascii="Times New Roman" w:hAnsi="Times New Roman" w:cs="Times New Roman"/>
          <w:sz w:val="24"/>
          <w:szCs w:val="24"/>
        </w:rPr>
        <w:t>: Mirjan</w:t>
      </w:r>
      <w:r w:rsidR="00954344" w:rsidRPr="00217D30">
        <w:rPr>
          <w:rFonts w:ascii="Times New Roman" w:hAnsi="Times New Roman" w:cs="Times New Roman"/>
          <w:sz w:val="24"/>
          <w:szCs w:val="24"/>
        </w:rPr>
        <w:t>a</w:t>
      </w:r>
      <w:r w:rsidR="00DA4F80" w:rsidRPr="00217D30">
        <w:rPr>
          <w:rFonts w:ascii="Times New Roman" w:hAnsi="Times New Roman" w:cs="Times New Roman"/>
          <w:sz w:val="24"/>
          <w:szCs w:val="24"/>
        </w:rPr>
        <w:t xml:space="preserve"> Gunčević, Dalibor Vranić i Dari</w:t>
      </w:r>
      <w:r w:rsidR="00954344" w:rsidRPr="00217D30">
        <w:rPr>
          <w:rFonts w:ascii="Times New Roman" w:hAnsi="Times New Roman" w:cs="Times New Roman"/>
          <w:sz w:val="24"/>
          <w:szCs w:val="24"/>
        </w:rPr>
        <w:t>o</w:t>
      </w:r>
      <w:r w:rsidR="00DA4F80" w:rsidRPr="00217D30">
        <w:rPr>
          <w:rFonts w:ascii="Times New Roman" w:hAnsi="Times New Roman" w:cs="Times New Roman"/>
          <w:sz w:val="24"/>
          <w:szCs w:val="24"/>
        </w:rPr>
        <w:t xml:space="preserve"> Colle</w:t>
      </w:r>
      <w:r w:rsidR="00F86A70" w:rsidRPr="00217D30">
        <w:rPr>
          <w:rFonts w:ascii="Times New Roman" w:hAnsi="Times New Roman" w:cs="Times New Roman"/>
          <w:sz w:val="24"/>
          <w:szCs w:val="24"/>
        </w:rPr>
        <w:t xml:space="preserve">, </w:t>
      </w:r>
      <w:r w:rsidR="00DA4F80" w:rsidRPr="00217D30">
        <w:rPr>
          <w:rFonts w:ascii="Times New Roman" w:hAnsi="Times New Roman" w:cs="Times New Roman"/>
          <w:sz w:val="24"/>
          <w:szCs w:val="24"/>
        </w:rPr>
        <w:t>na radnom mjestu stručnog suradnika za poduzetništvo, energetiku, poljoprivredu i turizam</w:t>
      </w:r>
      <w:r w:rsidRPr="00217D30">
        <w:rPr>
          <w:rFonts w:ascii="Times New Roman" w:hAnsi="Times New Roman" w:cs="Times New Roman"/>
          <w:sz w:val="24"/>
          <w:szCs w:val="24"/>
        </w:rPr>
        <w:t>.</w:t>
      </w:r>
    </w:p>
    <w:p w14:paraId="0249870D" w14:textId="77777777" w:rsidR="00DA4F80" w:rsidRPr="00217D30" w:rsidRDefault="00DA4F80" w:rsidP="00DA4F80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9CEBAA3" w14:textId="77777777" w:rsidR="00DA4F80" w:rsidRPr="00217D30" w:rsidRDefault="00DA4F80" w:rsidP="00DA4F80">
      <w:pPr>
        <w:pStyle w:val="Naslov1"/>
        <w:spacing w:before="0"/>
        <w:jc w:val="both"/>
        <w:rPr>
          <w:rFonts w:cs="Times New Roman"/>
          <w:b w:val="0"/>
          <w:sz w:val="24"/>
          <w:szCs w:val="24"/>
        </w:rPr>
      </w:pPr>
    </w:p>
    <w:p w14:paraId="6ADAF2E7" w14:textId="77777777" w:rsidR="00DA4F80" w:rsidRPr="00217D30" w:rsidRDefault="00DA4F80" w:rsidP="00DA4F80">
      <w:pPr>
        <w:pStyle w:val="Naslov1"/>
        <w:spacing w:before="0"/>
        <w:jc w:val="both"/>
        <w:rPr>
          <w:rFonts w:cs="Times New Roman"/>
          <w:b w:val="0"/>
          <w:sz w:val="24"/>
          <w:szCs w:val="24"/>
        </w:rPr>
      </w:pPr>
    </w:p>
    <w:p w14:paraId="6CA58A24" w14:textId="77777777" w:rsidR="00DA4F80" w:rsidRPr="00217D30" w:rsidRDefault="00DA4F80" w:rsidP="00DA4F80">
      <w:pPr>
        <w:pStyle w:val="Naslov1"/>
        <w:spacing w:before="0"/>
        <w:jc w:val="both"/>
        <w:rPr>
          <w:rFonts w:cs="Times New Roman"/>
          <w:b w:val="0"/>
          <w:sz w:val="24"/>
          <w:szCs w:val="24"/>
        </w:rPr>
      </w:pPr>
    </w:p>
    <w:p w14:paraId="25B17B98" w14:textId="77777777" w:rsidR="00DA4F80" w:rsidRPr="00217D30" w:rsidRDefault="00DA4F80" w:rsidP="00DA4F80">
      <w:pPr>
        <w:pStyle w:val="Naslov1"/>
        <w:spacing w:before="0"/>
        <w:jc w:val="both"/>
        <w:rPr>
          <w:rFonts w:cs="Times New Roman"/>
          <w:b w:val="0"/>
          <w:sz w:val="24"/>
          <w:szCs w:val="24"/>
        </w:rPr>
      </w:pPr>
    </w:p>
    <w:p w14:paraId="24DF3B14" w14:textId="77777777" w:rsidR="00DA4F80" w:rsidRPr="00217D30" w:rsidRDefault="00DA4F80" w:rsidP="00DA4F80">
      <w:pPr>
        <w:pStyle w:val="Naslov1"/>
        <w:spacing w:before="0"/>
        <w:jc w:val="both"/>
        <w:rPr>
          <w:rFonts w:cs="Times New Roman"/>
          <w:b w:val="0"/>
          <w:sz w:val="24"/>
          <w:szCs w:val="24"/>
        </w:rPr>
      </w:pPr>
    </w:p>
    <w:p w14:paraId="22EA4556" w14:textId="77777777" w:rsidR="00DA4F80" w:rsidRPr="00217D30" w:rsidRDefault="00DA4F80" w:rsidP="00DA4F80">
      <w:pPr>
        <w:pStyle w:val="Naslov1"/>
        <w:spacing w:before="0"/>
        <w:jc w:val="both"/>
        <w:rPr>
          <w:rFonts w:cs="Times New Roman"/>
          <w:b w:val="0"/>
          <w:sz w:val="24"/>
          <w:szCs w:val="24"/>
        </w:rPr>
      </w:pPr>
    </w:p>
    <w:p w14:paraId="1072AA45" w14:textId="079BDB93" w:rsidR="00DA4F80" w:rsidRDefault="00DA4F80" w:rsidP="00DA4F80">
      <w:pPr>
        <w:pStyle w:val="Naslov1"/>
        <w:spacing w:before="0"/>
        <w:jc w:val="both"/>
        <w:rPr>
          <w:rFonts w:cs="Times New Roman"/>
          <w:b w:val="0"/>
          <w:sz w:val="24"/>
          <w:szCs w:val="24"/>
        </w:rPr>
      </w:pPr>
    </w:p>
    <w:p w14:paraId="01433E45" w14:textId="0BB88276" w:rsidR="00830595" w:rsidRDefault="00830595" w:rsidP="00DA4F80">
      <w:pPr>
        <w:pStyle w:val="Naslov1"/>
        <w:spacing w:before="0"/>
        <w:jc w:val="both"/>
        <w:rPr>
          <w:rFonts w:cs="Times New Roman"/>
          <w:b w:val="0"/>
          <w:sz w:val="24"/>
          <w:szCs w:val="24"/>
        </w:rPr>
      </w:pPr>
    </w:p>
    <w:p w14:paraId="40718E7C" w14:textId="77777777" w:rsidR="00830595" w:rsidRPr="00217D30" w:rsidRDefault="00830595" w:rsidP="00DA4F80">
      <w:pPr>
        <w:pStyle w:val="Naslov1"/>
        <w:spacing w:before="0"/>
        <w:jc w:val="both"/>
        <w:rPr>
          <w:rFonts w:cs="Times New Roman"/>
          <w:b w:val="0"/>
          <w:sz w:val="24"/>
          <w:szCs w:val="24"/>
        </w:rPr>
      </w:pPr>
    </w:p>
    <w:p w14:paraId="19FACB1F" w14:textId="77777777" w:rsidR="00DA4F80" w:rsidRPr="00217D30" w:rsidRDefault="00DA4F80" w:rsidP="00DA4F80">
      <w:pPr>
        <w:pStyle w:val="Naslov1"/>
        <w:spacing w:before="0"/>
        <w:jc w:val="both"/>
        <w:rPr>
          <w:rFonts w:cs="Times New Roman"/>
          <w:b w:val="0"/>
          <w:sz w:val="24"/>
          <w:szCs w:val="24"/>
        </w:rPr>
      </w:pPr>
    </w:p>
    <w:p w14:paraId="454F24A0" w14:textId="77777777" w:rsidR="00DA4F80" w:rsidRPr="00217D30" w:rsidRDefault="00DA4F80" w:rsidP="00DA4F80">
      <w:pPr>
        <w:pStyle w:val="Naslov1"/>
        <w:spacing w:before="0"/>
        <w:jc w:val="both"/>
        <w:rPr>
          <w:rFonts w:cs="Times New Roman"/>
          <w:b w:val="0"/>
          <w:sz w:val="24"/>
          <w:szCs w:val="24"/>
        </w:rPr>
      </w:pPr>
    </w:p>
    <w:p w14:paraId="5EB9C626" w14:textId="77777777" w:rsidR="00DA4F80" w:rsidRPr="00217D30" w:rsidRDefault="00DA4F80" w:rsidP="00217D30">
      <w:pPr>
        <w:pStyle w:val="Naslov1"/>
        <w:spacing w:before="0"/>
        <w:ind w:left="0" w:firstLine="0"/>
        <w:jc w:val="both"/>
        <w:rPr>
          <w:rFonts w:cs="Times New Roman"/>
          <w:b w:val="0"/>
          <w:sz w:val="24"/>
          <w:szCs w:val="24"/>
        </w:rPr>
      </w:pPr>
    </w:p>
    <w:p w14:paraId="3091A52A" w14:textId="77777777" w:rsidR="00DA4F80" w:rsidRPr="00217D30" w:rsidRDefault="00DA4F80" w:rsidP="00DA4F80">
      <w:pPr>
        <w:pStyle w:val="Naslov1"/>
        <w:spacing w:before="0"/>
        <w:jc w:val="both"/>
        <w:rPr>
          <w:rFonts w:cs="Times New Roman"/>
          <w:b w:val="0"/>
          <w:sz w:val="24"/>
          <w:szCs w:val="24"/>
        </w:rPr>
      </w:pPr>
    </w:p>
    <w:p w14:paraId="33171A19" w14:textId="16C8EA57" w:rsidR="00DA4F80" w:rsidRDefault="00DA4F80" w:rsidP="00954344">
      <w:pPr>
        <w:pStyle w:val="Naslov1"/>
        <w:spacing w:before="0"/>
        <w:jc w:val="center"/>
        <w:rPr>
          <w:rFonts w:cs="Times New Roman"/>
          <w:b w:val="0"/>
          <w:sz w:val="24"/>
          <w:szCs w:val="24"/>
        </w:rPr>
      </w:pPr>
      <w:r w:rsidRPr="00217D30">
        <w:rPr>
          <w:rFonts w:cs="Times New Roman"/>
          <w:b w:val="0"/>
          <w:sz w:val="24"/>
          <w:szCs w:val="24"/>
        </w:rPr>
        <w:lastRenderedPageBreak/>
        <w:t>IZVJEŠĆE O RADU ZA 20</w:t>
      </w:r>
      <w:r w:rsidR="0010206F" w:rsidRPr="00217D30">
        <w:rPr>
          <w:rFonts w:cs="Times New Roman"/>
          <w:b w:val="0"/>
          <w:sz w:val="24"/>
          <w:szCs w:val="24"/>
        </w:rPr>
        <w:t>2</w:t>
      </w:r>
      <w:r w:rsidR="00347E6B" w:rsidRPr="00217D30">
        <w:rPr>
          <w:rFonts w:cs="Times New Roman"/>
          <w:b w:val="0"/>
          <w:sz w:val="24"/>
          <w:szCs w:val="24"/>
        </w:rPr>
        <w:t>1</w:t>
      </w:r>
      <w:r w:rsidRPr="00217D30">
        <w:rPr>
          <w:rFonts w:cs="Times New Roman"/>
          <w:b w:val="0"/>
          <w:sz w:val="24"/>
          <w:szCs w:val="24"/>
        </w:rPr>
        <w:t>. GODINU</w:t>
      </w:r>
    </w:p>
    <w:p w14:paraId="34D2CAFF" w14:textId="77777777" w:rsidR="00217D30" w:rsidRPr="00217D30" w:rsidRDefault="00217D30" w:rsidP="00954344">
      <w:pPr>
        <w:pStyle w:val="Naslov1"/>
        <w:spacing w:before="0"/>
        <w:jc w:val="center"/>
        <w:rPr>
          <w:rFonts w:cs="Times New Roman"/>
          <w:b w:val="0"/>
          <w:sz w:val="24"/>
          <w:szCs w:val="24"/>
        </w:rPr>
      </w:pPr>
    </w:p>
    <w:p w14:paraId="1850EF6D" w14:textId="77777777" w:rsidR="00DA4F80" w:rsidRPr="00217D30" w:rsidRDefault="00DA4F80" w:rsidP="00DA4F80">
      <w:pPr>
        <w:rPr>
          <w:rFonts w:ascii="Times New Roman" w:hAnsi="Times New Roman" w:cs="Times New Roman"/>
          <w:sz w:val="24"/>
          <w:szCs w:val="24"/>
        </w:rPr>
      </w:pPr>
    </w:p>
    <w:p w14:paraId="73FDE0DE" w14:textId="77777777" w:rsidR="00DA4F80" w:rsidRPr="00217D30" w:rsidRDefault="00DA4F80" w:rsidP="00954344">
      <w:pPr>
        <w:pStyle w:val="Odlomakpopisa"/>
        <w:numPr>
          <w:ilvl w:val="0"/>
          <w:numId w:val="12"/>
        </w:numPr>
        <w:tabs>
          <w:tab w:val="left" w:pos="0"/>
        </w:tabs>
        <w:autoSpaceDE/>
        <w:autoSpaceDN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eastAsia="hr-HR"/>
        </w:rPr>
      </w:pPr>
      <w:r w:rsidRPr="00217D30">
        <w:rPr>
          <w:rFonts w:ascii="Times New Roman" w:hAnsi="Times New Roman" w:cs="Times New Roman"/>
          <w:sz w:val="24"/>
          <w:szCs w:val="24"/>
          <w:u w:val="single"/>
        </w:rPr>
        <w:t>Praćenje provedbe Strategije razvoja jedinice lokalne samouprave i poticanje pripreme razvojnih projekata na području jedinica lokalne samouprave</w:t>
      </w:r>
    </w:p>
    <w:p w14:paraId="6DA88E4B" w14:textId="77777777" w:rsidR="00DA4F80" w:rsidRPr="00217D30" w:rsidRDefault="00DA4F80" w:rsidP="00DA4F80">
      <w:pPr>
        <w:pStyle w:val="Odlomakpopisa"/>
        <w:tabs>
          <w:tab w:val="left" w:pos="0"/>
        </w:tabs>
        <w:rPr>
          <w:rFonts w:ascii="Times New Roman" w:hAnsi="Times New Roman" w:cs="Times New Roman"/>
          <w:sz w:val="24"/>
          <w:szCs w:val="24"/>
          <w:u w:val="single"/>
          <w:lang w:eastAsia="hr-HR"/>
        </w:rPr>
      </w:pPr>
    </w:p>
    <w:p w14:paraId="7667D7F1" w14:textId="32E93897" w:rsidR="00DA4F80" w:rsidRDefault="00DA4F80" w:rsidP="008946E1">
      <w:pPr>
        <w:pStyle w:val="Odlomakpopisa"/>
        <w:spacing w:line="276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Grad Požega donio je Strategiju razvoja Grada Požege za razdoblje od 2014. do 2020. godine u kojoj su definirani opći i specifični ciljevi koji se žele ostvariti te prioriteti koji će doprinijeti ostvarenju zadanih ciljeva. Nadalje, definirane su mjere za zadane prioritete te ključne aktivnosti kojima će se ostvariti prioriteti. Agencija u 20</w:t>
      </w:r>
      <w:r w:rsidR="0010206F" w:rsidRPr="00217D30">
        <w:rPr>
          <w:rFonts w:ascii="Times New Roman" w:hAnsi="Times New Roman" w:cs="Times New Roman"/>
          <w:sz w:val="24"/>
          <w:szCs w:val="24"/>
        </w:rPr>
        <w:t>2</w:t>
      </w:r>
      <w:r w:rsidR="00347E6B" w:rsidRPr="00217D30">
        <w:rPr>
          <w:rFonts w:ascii="Times New Roman" w:hAnsi="Times New Roman" w:cs="Times New Roman"/>
          <w:sz w:val="24"/>
          <w:szCs w:val="24"/>
        </w:rPr>
        <w:t>1</w:t>
      </w:r>
      <w:r w:rsidRPr="00217D30">
        <w:rPr>
          <w:rFonts w:ascii="Times New Roman" w:hAnsi="Times New Roman" w:cs="Times New Roman"/>
          <w:sz w:val="24"/>
          <w:szCs w:val="24"/>
        </w:rPr>
        <w:t>. godini prati provedbu Strategije razvoja Grada Požege, priprema projekte definirane Strategijom sukladno raspoloživim natječajima, provodi planirane projekte sukladno raspoloživim sredstvima, potiče zajedničke razvojne projekte s drugim jedinicama lokalne i područne (regionalne) samouprave, sudjeluje u provedbi projekata s drugim jedinicama lokalne samouprave i drugo.</w:t>
      </w:r>
      <w:r w:rsidR="00F86A70" w:rsidRPr="00217D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2CD2C5" w14:textId="77777777" w:rsidR="00217D30" w:rsidRPr="00217D30" w:rsidRDefault="00217D30" w:rsidP="0004276A">
      <w:pPr>
        <w:pStyle w:val="Odlomakpopisa"/>
        <w:spacing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8D42CC5" w14:textId="77777777" w:rsidR="00DA4F80" w:rsidRPr="00217D30" w:rsidRDefault="00DA4F80" w:rsidP="00F604C0">
      <w:pPr>
        <w:pStyle w:val="Odlomakpopis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C62A8D" w14:textId="77777777" w:rsidR="00DA4F80" w:rsidRPr="00217D30" w:rsidRDefault="00DA4F80" w:rsidP="00F604C0">
      <w:pPr>
        <w:pStyle w:val="Odlomakpopisa"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7D30">
        <w:rPr>
          <w:rFonts w:ascii="Times New Roman" w:hAnsi="Times New Roman" w:cs="Times New Roman"/>
          <w:sz w:val="24"/>
          <w:szCs w:val="24"/>
          <w:u w:val="single"/>
        </w:rPr>
        <w:t>Sudjelovanje u izradi razvojnih projekata i strateških projekata regionalnog razvoja statističke regije te suradnja s drugim lokalnim razvojnim agencijama radi stvaranja i provedbe zajedničkih projekata</w:t>
      </w:r>
    </w:p>
    <w:p w14:paraId="23A7CE86" w14:textId="77777777" w:rsidR="00217D30" w:rsidRPr="00217D30" w:rsidRDefault="00217D30" w:rsidP="00DA4F80">
      <w:pPr>
        <w:pStyle w:val="Odlomakpopisa"/>
        <w:rPr>
          <w:rFonts w:ascii="Times New Roman" w:hAnsi="Times New Roman" w:cs="Times New Roman"/>
          <w:sz w:val="24"/>
          <w:szCs w:val="24"/>
          <w:u w:val="single"/>
        </w:rPr>
      </w:pPr>
    </w:p>
    <w:p w14:paraId="005068D2" w14:textId="77AAB947" w:rsidR="00DA4F80" w:rsidRDefault="00DA4F80" w:rsidP="008946E1">
      <w:pPr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Agencija u 20</w:t>
      </w:r>
      <w:r w:rsidR="0010206F" w:rsidRPr="00217D30">
        <w:rPr>
          <w:rFonts w:ascii="Times New Roman" w:hAnsi="Times New Roman" w:cs="Times New Roman"/>
          <w:sz w:val="24"/>
          <w:szCs w:val="24"/>
        </w:rPr>
        <w:t>2</w:t>
      </w:r>
      <w:r w:rsidR="00347E6B" w:rsidRPr="00217D30">
        <w:rPr>
          <w:rFonts w:ascii="Times New Roman" w:hAnsi="Times New Roman" w:cs="Times New Roman"/>
          <w:sz w:val="24"/>
          <w:szCs w:val="24"/>
        </w:rPr>
        <w:t>1</w:t>
      </w:r>
      <w:r w:rsidRPr="00217D30">
        <w:rPr>
          <w:rFonts w:ascii="Times New Roman" w:hAnsi="Times New Roman" w:cs="Times New Roman"/>
          <w:sz w:val="24"/>
          <w:szCs w:val="24"/>
        </w:rPr>
        <w:t>. godini aktivno sudjeluje u predlaganju i pripremi razvojnih i strateških projekata regionalnog razvoja statističke regije. Aktivno surađuje s drugim lokalnim razvojnim agencijama i regionalnim koordinatorima radi stvaranja i provedbe zajedničkih projekata</w:t>
      </w:r>
      <w:r w:rsidR="009F4C1B" w:rsidRPr="00217D30">
        <w:rPr>
          <w:rFonts w:ascii="Times New Roman" w:hAnsi="Times New Roman" w:cs="Times New Roman"/>
          <w:sz w:val="24"/>
          <w:szCs w:val="24"/>
        </w:rPr>
        <w:t>, tako su o</w:t>
      </w:r>
      <w:r w:rsidRPr="00217D30">
        <w:rPr>
          <w:rFonts w:ascii="Times New Roman" w:hAnsi="Times New Roman" w:cs="Times New Roman"/>
          <w:color w:val="000000" w:themeColor="text1"/>
          <w:sz w:val="24"/>
          <w:szCs w:val="24"/>
        </w:rPr>
        <w:t>držan</w:t>
      </w:r>
      <w:r w:rsidR="00FB0945" w:rsidRPr="00217D30">
        <w:rPr>
          <w:rFonts w:ascii="Times New Roman" w:hAnsi="Times New Roman" w:cs="Times New Roman"/>
          <w:color w:val="000000" w:themeColor="text1"/>
          <w:sz w:val="24"/>
          <w:szCs w:val="24"/>
        </w:rPr>
        <w:t>a su</w:t>
      </w:r>
      <w:r w:rsidRPr="00217D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4C1B" w:rsidRPr="00217D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tri </w:t>
      </w:r>
      <w:r w:rsidRPr="00217D30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FB0945" w:rsidRPr="00217D30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217D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sastanka </w:t>
      </w:r>
      <w:r w:rsidR="009F4C1B" w:rsidRPr="00217D30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217D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7E6B" w:rsidRPr="00217D30">
        <w:rPr>
          <w:rFonts w:ascii="Times New Roman" w:hAnsi="Times New Roman" w:cs="Times New Roman"/>
          <w:color w:val="000000" w:themeColor="text1"/>
          <w:sz w:val="24"/>
          <w:szCs w:val="24"/>
        </w:rPr>
        <w:t>dvanaest</w:t>
      </w:r>
      <w:r w:rsidRPr="00217D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347E6B" w:rsidRPr="00217D30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217D30">
        <w:rPr>
          <w:rFonts w:ascii="Times New Roman" w:hAnsi="Times New Roman" w:cs="Times New Roman"/>
          <w:color w:val="000000" w:themeColor="text1"/>
          <w:sz w:val="24"/>
          <w:szCs w:val="24"/>
        </w:rPr>
        <w:t>2) međunarod</w:t>
      </w:r>
      <w:r w:rsidR="009F4C1B" w:rsidRPr="00217D30">
        <w:rPr>
          <w:rFonts w:ascii="Times New Roman" w:hAnsi="Times New Roman" w:cs="Times New Roman"/>
          <w:color w:val="000000" w:themeColor="text1"/>
          <w:sz w:val="24"/>
          <w:szCs w:val="24"/>
        </w:rPr>
        <w:t>nih</w:t>
      </w:r>
      <w:r w:rsidRPr="00217D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sastan</w:t>
      </w:r>
      <w:r w:rsidR="009F4C1B" w:rsidRPr="00217D3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217D30">
        <w:rPr>
          <w:rFonts w:ascii="Times New Roman" w:hAnsi="Times New Roman" w:cs="Times New Roman"/>
          <w:color w:val="000000" w:themeColor="text1"/>
          <w:sz w:val="24"/>
          <w:szCs w:val="24"/>
        </w:rPr>
        <w:t>ka s projektnim konzorcijem</w:t>
      </w:r>
      <w:r w:rsidR="00FB0945" w:rsidRPr="00217D3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B92C763" w14:textId="1161F8E3" w:rsidR="00217D30" w:rsidRDefault="00217D30" w:rsidP="0004276A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695DC60" w14:textId="77777777" w:rsidR="00830595" w:rsidRPr="00217D30" w:rsidRDefault="00830595" w:rsidP="0004276A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7D2006E" w14:textId="77777777" w:rsidR="00DA4F80" w:rsidRPr="00217D30" w:rsidRDefault="00DA4F80" w:rsidP="00DA4F80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3E674205" w14:textId="5406458F" w:rsidR="00DA4F80" w:rsidRPr="00217D30" w:rsidRDefault="00DA4F80" w:rsidP="00F604C0">
      <w:pPr>
        <w:pStyle w:val="Odlomakpopisa"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7D30">
        <w:rPr>
          <w:rFonts w:ascii="Times New Roman" w:hAnsi="Times New Roman" w:cs="Times New Roman"/>
          <w:sz w:val="24"/>
          <w:szCs w:val="24"/>
          <w:u w:val="single"/>
        </w:rPr>
        <w:t>Priprema i provedba razvojnih programa i projekata Grada Požege financiranih sredstvima EU fondova</w:t>
      </w:r>
      <w:r w:rsidR="003D1E7B" w:rsidRPr="00217D30">
        <w:rPr>
          <w:rFonts w:ascii="Times New Roman" w:hAnsi="Times New Roman" w:cs="Times New Roman"/>
          <w:sz w:val="24"/>
          <w:szCs w:val="24"/>
          <w:u w:val="single"/>
        </w:rPr>
        <w:t xml:space="preserve"> i nacionalnih sredstava</w:t>
      </w:r>
    </w:p>
    <w:p w14:paraId="1A5C9BAD" w14:textId="77777777" w:rsidR="00DA4F80" w:rsidRPr="00217D30" w:rsidRDefault="00DA4F80" w:rsidP="00DA4F80">
      <w:pPr>
        <w:pStyle w:val="Odlomakpopisa"/>
        <w:rPr>
          <w:rFonts w:ascii="Times New Roman" w:hAnsi="Times New Roman" w:cs="Times New Roman"/>
          <w:sz w:val="24"/>
          <w:szCs w:val="24"/>
          <w:u w:val="single"/>
        </w:rPr>
      </w:pPr>
    </w:p>
    <w:p w14:paraId="6DCCF7DD" w14:textId="78F7FEB2" w:rsidR="00DA4F80" w:rsidRDefault="00DA4F80" w:rsidP="008946E1">
      <w:pPr>
        <w:pStyle w:val="Odlomakpopisa"/>
        <w:spacing w:line="276" w:lineRule="auto"/>
        <w:ind w:left="0" w:right="-169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Agencija </w:t>
      </w:r>
      <w:r w:rsidR="000C4952" w:rsidRPr="00217D30">
        <w:rPr>
          <w:rFonts w:ascii="Times New Roman" w:hAnsi="Times New Roman" w:cs="Times New Roman"/>
          <w:sz w:val="24"/>
          <w:szCs w:val="24"/>
        </w:rPr>
        <w:t xml:space="preserve">je </w:t>
      </w:r>
      <w:r w:rsidRPr="00217D30">
        <w:rPr>
          <w:rFonts w:ascii="Times New Roman" w:hAnsi="Times New Roman" w:cs="Times New Roman"/>
          <w:sz w:val="24"/>
          <w:szCs w:val="24"/>
        </w:rPr>
        <w:t>za Grad Požegu</w:t>
      </w:r>
      <w:r w:rsidR="00F604C0" w:rsidRPr="00217D30">
        <w:rPr>
          <w:rFonts w:ascii="Times New Roman" w:hAnsi="Times New Roman" w:cs="Times New Roman"/>
          <w:sz w:val="24"/>
          <w:szCs w:val="24"/>
        </w:rPr>
        <w:t xml:space="preserve"> </w:t>
      </w:r>
      <w:r w:rsidR="002405F2" w:rsidRPr="00217D30">
        <w:rPr>
          <w:rFonts w:ascii="Times New Roman" w:hAnsi="Times New Roman" w:cs="Times New Roman"/>
          <w:sz w:val="24"/>
          <w:szCs w:val="24"/>
        </w:rPr>
        <w:t xml:space="preserve">u </w:t>
      </w:r>
      <w:r w:rsidRPr="00217D30">
        <w:rPr>
          <w:rFonts w:ascii="Times New Roman" w:hAnsi="Times New Roman" w:cs="Times New Roman"/>
          <w:sz w:val="24"/>
          <w:szCs w:val="24"/>
        </w:rPr>
        <w:t>20</w:t>
      </w:r>
      <w:r w:rsidR="00393A6E" w:rsidRPr="00217D30">
        <w:rPr>
          <w:rFonts w:ascii="Times New Roman" w:hAnsi="Times New Roman" w:cs="Times New Roman"/>
          <w:sz w:val="24"/>
          <w:szCs w:val="24"/>
        </w:rPr>
        <w:t>2</w:t>
      </w:r>
      <w:r w:rsidR="0026325C" w:rsidRPr="00217D30">
        <w:rPr>
          <w:rFonts w:ascii="Times New Roman" w:hAnsi="Times New Roman" w:cs="Times New Roman"/>
          <w:sz w:val="24"/>
          <w:szCs w:val="24"/>
        </w:rPr>
        <w:t>1</w:t>
      </w:r>
      <w:r w:rsidRPr="00217D30">
        <w:rPr>
          <w:rFonts w:ascii="Times New Roman" w:hAnsi="Times New Roman" w:cs="Times New Roman"/>
          <w:sz w:val="24"/>
          <w:szCs w:val="24"/>
        </w:rPr>
        <w:t xml:space="preserve">. godini </w:t>
      </w:r>
      <w:r w:rsidRPr="00217D30">
        <w:rPr>
          <w:rFonts w:ascii="Times New Roman" w:hAnsi="Times New Roman" w:cs="Times New Roman"/>
          <w:color w:val="000000" w:themeColor="text1"/>
          <w:sz w:val="24"/>
          <w:szCs w:val="24"/>
        </w:rPr>
        <w:t>priprem</w:t>
      </w:r>
      <w:r w:rsidR="002405F2" w:rsidRPr="00217D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ala </w:t>
      </w:r>
      <w:r w:rsidRPr="00217D30">
        <w:rPr>
          <w:rFonts w:ascii="Times New Roman" w:hAnsi="Times New Roman" w:cs="Times New Roman"/>
          <w:sz w:val="24"/>
          <w:szCs w:val="24"/>
        </w:rPr>
        <w:t>projek</w:t>
      </w:r>
      <w:r w:rsidR="005A2B16" w:rsidRPr="00217D30">
        <w:rPr>
          <w:rFonts w:ascii="Times New Roman" w:hAnsi="Times New Roman" w:cs="Times New Roman"/>
          <w:sz w:val="24"/>
          <w:szCs w:val="24"/>
        </w:rPr>
        <w:t>te</w:t>
      </w:r>
      <w:r w:rsidRPr="00217D30">
        <w:rPr>
          <w:rFonts w:ascii="Times New Roman" w:hAnsi="Times New Roman" w:cs="Times New Roman"/>
          <w:sz w:val="24"/>
          <w:szCs w:val="24"/>
        </w:rPr>
        <w:t xml:space="preserve"> sukladno dostupnim natječajima</w:t>
      </w:r>
      <w:r w:rsidR="002405F2" w:rsidRPr="00217D30">
        <w:rPr>
          <w:rFonts w:ascii="Times New Roman" w:hAnsi="Times New Roman" w:cs="Times New Roman"/>
          <w:sz w:val="24"/>
          <w:szCs w:val="24"/>
        </w:rPr>
        <w:t xml:space="preserve"> iz Operativnog programa Konkurentnost i kohezija 2014.-2020., Operativnog programa Učinkoviti ljudski potencijali 2014.-2020., te drugih Poziva i Natječaja koji su</w:t>
      </w:r>
      <w:r w:rsidR="00DD5D1A" w:rsidRPr="00217D30">
        <w:rPr>
          <w:rFonts w:ascii="Times New Roman" w:hAnsi="Times New Roman" w:cs="Times New Roman"/>
          <w:sz w:val="24"/>
          <w:szCs w:val="24"/>
        </w:rPr>
        <w:t xml:space="preserve"> bili</w:t>
      </w:r>
      <w:r w:rsidR="002405F2" w:rsidRPr="00217D30">
        <w:rPr>
          <w:rFonts w:ascii="Times New Roman" w:hAnsi="Times New Roman" w:cs="Times New Roman"/>
          <w:sz w:val="24"/>
          <w:szCs w:val="24"/>
        </w:rPr>
        <w:t xml:space="preserve"> dostupni za jedinice lokalne samouprave </w:t>
      </w:r>
      <w:r w:rsidR="00EB7CFC" w:rsidRPr="00217D30">
        <w:rPr>
          <w:rFonts w:ascii="Times New Roman" w:hAnsi="Times New Roman" w:cs="Times New Roman"/>
          <w:sz w:val="24"/>
          <w:szCs w:val="24"/>
        </w:rPr>
        <w:t xml:space="preserve">te javne institucije, proračunske korisnice Grada Požege </w:t>
      </w:r>
      <w:r w:rsidR="002405F2" w:rsidRPr="00217D30">
        <w:rPr>
          <w:rFonts w:ascii="Times New Roman" w:hAnsi="Times New Roman" w:cs="Times New Roman"/>
          <w:sz w:val="24"/>
          <w:szCs w:val="24"/>
        </w:rPr>
        <w:t>u 202</w:t>
      </w:r>
      <w:r w:rsidR="0026325C" w:rsidRPr="00217D30">
        <w:rPr>
          <w:rFonts w:ascii="Times New Roman" w:hAnsi="Times New Roman" w:cs="Times New Roman"/>
          <w:sz w:val="24"/>
          <w:szCs w:val="24"/>
        </w:rPr>
        <w:t>1</w:t>
      </w:r>
      <w:r w:rsidR="002405F2" w:rsidRPr="00217D30">
        <w:rPr>
          <w:rFonts w:ascii="Times New Roman" w:hAnsi="Times New Roman" w:cs="Times New Roman"/>
          <w:sz w:val="24"/>
          <w:szCs w:val="24"/>
        </w:rPr>
        <w:t>. godini</w:t>
      </w:r>
      <w:r w:rsidR="00EB7CFC" w:rsidRPr="00217D30">
        <w:rPr>
          <w:rFonts w:ascii="Times New Roman" w:hAnsi="Times New Roman" w:cs="Times New Roman"/>
          <w:sz w:val="24"/>
          <w:szCs w:val="24"/>
        </w:rPr>
        <w:t>.</w:t>
      </w:r>
      <w:r w:rsidR="002405F2" w:rsidRPr="00217D30">
        <w:rPr>
          <w:rFonts w:ascii="Times New Roman" w:hAnsi="Times New Roman" w:cs="Times New Roman"/>
          <w:sz w:val="24"/>
          <w:szCs w:val="24"/>
        </w:rPr>
        <w:t xml:space="preserve"> Agencija je sudjelovala u pripremi i prijavi</w:t>
      </w:r>
      <w:r w:rsidR="00FA1B87" w:rsidRPr="00217D30">
        <w:rPr>
          <w:rFonts w:ascii="Times New Roman" w:hAnsi="Times New Roman" w:cs="Times New Roman"/>
          <w:sz w:val="24"/>
          <w:szCs w:val="24"/>
        </w:rPr>
        <w:t xml:space="preserve"> </w:t>
      </w:r>
      <w:r w:rsidR="009305D4" w:rsidRPr="00217D30">
        <w:rPr>
          <w:rFonts w:ascii="Times New Roman" w:hAnsi="Times New Roman" w:cs="Times New Roman"/>
          <w:sz w:val="24"/>
          <w:szCs w:val="24"/>
        </w:rPr>
        <w:t>petnaest</w:t>
      </w:r>
      <w:r w:rsidR="00FA1B87" w:rsidRPr="00217D30">
        <w:rPr>
          <w:rFonts w:ascii="Times New Roman" w:hAnsi="Times New Roman" w:cs="Times New Roman"/>
          <w:sz w:val="24"/>
          <w:szCs w:val="24"/>
        </w:rPr>
        <w:t xml:space="preserve"> (</w:t>
      </w:r>
      <w:r w:rsidR="00AA35BD" w:rsidRPr="00217D30">
        <w:rPr>
          <w:rFonts w:ascii="Times New Roman" w:hAnsi="Times New Roman" w:cs="Times New Roman"/>
          <w:sz w:val="24"/>
          <w:szCs w:val="24"/>
        </w:rPr>
        <w:t>1</w:t>
      </w:r>
      <w:r w:rsidR="009305D4" w:rsidRPr="00217D30">
        <w:rPr>
          <w:rFonts w:ascii="Times New Roman" w:hAnsi="Times New Roman" w:cs="Times New Roman"/>
          <w:sz w:val="24"/>
          <w:szCs w:val="24"/>
        </w:rPr>
        <w:t>5</w:t>
      </w:r>
      <w:r w:rsidR="00FA1B87" w:rsidRPr="00217D30">
        <w:rPr>
          <w:rFonts w:ascii="Times New Roman" w:hAnsi="Times New Roman" w:cs="Times New Roman"/>
          <w:sz w:val="24"/>
          <w:szCs w:val="24"/>
        </w:rPr>
        <w:t>)</w:t>
      </w:r>
      <w:r w:rsidR="002405F2" w:rsidRPr="00217D30">
        <w:rPr>
          <w:rFonts w:ascii="Times New Roman" w:hAnsi="Times New Roman" w:cs="Times New Roman"/>
          <w:sz w:val="24"/>
          <w:szCs w:val="24"/>
        </w:rPr>
        <w:t xml:space="preserve"> projekata iz EU natječaja i nacionalnih poziva nadležnih ministarstava i državnih tijela</w:t>
      </w:r>
      <w:r w:rsidR="00661B21" w:rsidRPr="00217D30">
        <w:rPr>
          <w:rFonts w:ascii="Times New Roman" w:hAnsi="Times New Roman" w:cs="Times New Roman"/>
          <w:sz w:val="24"/>
          <w:szCs w:val="24"/>
        </w:rPr>
        <w:t>, ukupne vrijednosti</w:t>
      </w:r>
      <w:r w:rsidR="000F6B27" w:rsidRPr="00217D30">
        <w:rPr>
          <w:rFonts w:ascii="Times New Roman" w:hAnsi="Times New Roman" w:cs="Times New Roman"/>
          <w:sz w:val="24"/>
          <w:szCs w:val="24"/>
        </w:rPr>
        <w:t xml:space="preserve"> 26.584.069,21 kuna</w:t>
      </w:r>
      <w:r w:rsidR="000F6B27" w:rsidRPr="00217D3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F6B27" w:rsidRPr="00217D30">
        <w:rPr>
          <w:rFonts w:ascii="Times New Roman" w:hAnsi="Times New Roman" w:cs="Times New Roman"/>
          <w:sz w:val="24"/>
          <w:szCs w:val="24"/>
        </w:rPr>
        <w:t>te u provedbi četiri (4) projekta ukupne vrijednosti 12.722.678,71 kuna.</w:t>
      </w:r>
    </w:p>
    <w:p w14:paraId="5CF2FBDB" w14:textId="70B4F0E0" w:rsidR="00217D30" w:rsidRDefault="00217D30" w:rsidP="0004276A">
      <w:pPr>
        <w:pStyle w:val="Odlomakpopisa"/>
        <w:spacing w:line="276" w:lineRule="auto"/>
        <w:ind w:left="0" w:right="-169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889A5ED" w14:textId="03AF6C50" w:rsidR="00217D30" w:rsidRDefault="00217D30" w:rsidP="0004276A">
      <w:pPr>
        <w:pStyle w:val="Odlomakpopisa"/>
        <w:spacing w:line="276" w:lineRule="auto"/>
        <w:ind w:left="0" w:right="-169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BDAEC29" w14:textId="18A2DC74" w:rsidR="00217D30" w:rsidRDefault="00217D30" w:rsidP="0004276A">
      <w:pPr>
        <w:pStyle w:val="Odlomakpopisa"/>
        <w:spacing w:line="276" w:lineRule="auto"/>
        <w:ind w:left="0" w:right="-169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AF015D9" w14:textId="2782F927" w:rsidR="00217D30" w:rsidRDefault="00217D30" w:rsidP="0004276A">
      <w:pPr>
        <w:pStyle w:val="Odlomakpopisa"/>
        <w:spacing w:line="276" w:lineRule="auto"/>
        <w:ind w:left="0" w:right="-169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69D2668" w14:textId="35D74A6F" w:rsidR="00217D30" w:rsidRDefault="00217D30" w:rsidP="0004276A">
      <w:pPr>
        <w:pStyle w:val="Odlomakpopisa"/>
        <w:spacing w:line="276" w:lineRule="auto"/>
        <w:ind w:left="0" w:right="-169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F4F5852" w14:textId="41FC0D04" w:rsidR="00217D30" w:rsidRDefault="00217D30" w:rsidP="0004276A">
      <w:pPr>
        <w:pStyle w:val="Odlomakpopisa"/>
        <w:spacing w:line="276" w:lineRule="auto"/>
        <w:ind w:left="0" w:right="-169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D8C3A60" w14:textId="15C265BE" w:rsidR="00217D30" w:rsidRDefault="00217D30" w:rsidP="0004276A">
      <w:pPr>
        <w:pStyle w:val="Odlomakpopisa"/>
        <w:spacing w:line="276" w:lineRule="auto"/>
        <w:ind w:left="0" w:right="-169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DC5D9FA" w14:textId="0A482F41" w:rsidR="00217D30" w:rsidRDefault="00217D30" w:rsidP="0004276A">
      <w:pPr>
        <w:pStyle w:val="Odlomakpopisa"/>
        <w:spacing w:line="276" w:lineRule="auto"/>
        <w:ind w:left="0" w:right="-169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E498584" w14:textId="3593D592" w:rsidR="00217D30" w:rsidRDefault="00217D30" w:rsidP="0004276A">
      <w:pPr>
        <w:pStyle w:val="Odlomakpopisa"/>
        <w:spacing w:line="276" w:lineRule="auto"/>
        <w:ind w:left="0" w:right="-169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37519DC" w14:textId="7D56559C" w:rsidR="00217D30" w:rsidRPr="008946E1" w:rsidRDefault="008871C0" w:rsidP="008946E1">
      <w:pPr>
        <w:spacing w:line="276" w:lineRule="auto"/>
        <w:ind w:right="-169"/>
        <w:jc w:val="both"/>
        <w:rPr>
          <w:rFonts w:ascii="Times New Roman" w:hAnsi="Times New Roman" w:cs="Times New Roman"/>
        </w:rPr>
      </w:pPr>
      <w:r w:rsidRPr="008946E1">
        <w:rPr>
          <w:rFonts w:ascii="Times New Roman" w:hAnsi="Times New Roman" w:cs="Times New Roman"/>
        </w:rPr>
        <w:lastRenderedPageBreak/>
        <w:t>Tablica 1.: Priprema projekata za Grad Požegu i proračunske korisnike Grada Požege</w:t>
      </w:r>
      <w:r w:rsidR="000F289F" w:rsidRPr="008946E1">
        <w:rPr>
          <w:rFonts w:ascii="Times New Roman" w:hAnsi="Times New Roman" w:cs="Times New Roman"/>
        </w:rPr>
        <w:t xml:space="preserve"> u 2021. godini</w:t>
      </w:r>
    </w:p>
    <w:p w14:paraId="6B4DC614" w14:textId="77777777" w:rsidR="00DA4F80" w:rsidRPr="00217D30" w:rsidRDefault="00DA4F80" w:rsidP="00DA4F80">
      <w:pPr>
        <w:pStyle w:val="Odlomakpopisa"/>
        <w:rPr>
          <w:rFonts w:ascii="Times New Roman" w:hAnsi="Times New Roman" w:cs="Times New Roman"/>
          <w:szCs w:val="24"/>
        </w:rPr>
      </w:pPr>
    </w:p>
    <w:tbl>
      <w:tblPr>
        <w:tblStyle w:val="Reetkatablice"/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554"/>
        <w:gridCol w:w="2145"/>
        <w:gridCol w:w="1438"/>
        <w:gridCol w:w="1520"/>
        <w:gridCol w:w="1423"/>
      </w:tblGrid>
      <w:tr w:rsidR="00C5380E" w:rsidRPr="00217D30" w14:paraId="487AE77B" w14:textId="77777777" w:rsidTr="00D92121">
        <w:trPr>
          <w:jc w:val="center"/>
        </w:trPr>
        <w:tc>
          <w:tcPr>
            <w:tcW w:w="1418" w:type="dxa"/>
            <w:shd w:val="clear" w:color="auto" w:fill="CCC0D9" w:themeFill="accent4" w:themeFillTint="66"/>
            <w:vAlign w:val="center"/>
          </w:tcPr>
          <w:p w14:paraId="21B4E394" w14:textId="77777777" w:rsidR="00DA4F80" w:rsidRPr="00217D30" w:rsidRDefault="00DA4F80" w:rsidP="001C6FCC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1" w:name="_Hlk41390554"/>
            <w:bookmarkStart w:id="2" w:name="_Hlk63149427"/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PRIJAVI</w:t>
            </w:r>
            <w:r w:rsidR="00E97AB7"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TELJ</w:t>
            </w:r>
            <w:r w:rsidR="00F604C0"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554" w:type="dxa"/>
            <w:shd w:val="clear" w:color="auto" w:fill="CCC0D9" w:themeFill="accent4" w:themeFillTint="66"/>
            <w:vAlign w:val="center"/>
          </w:tcPr>
          <w:p w14:paraId="338B776A" w14:textId="77777777" w:rsidR="00DA4F80" w:rsidRPr="00217D30" w:rsidRDefault="00DA4F80" w:rsidP="001C6FCC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NAZIV PROJEKTA</w:t>
            </w:r>
            <w:r w:rsidR="00F604C0"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45" w:type="dxa"/>
            <w:shd w:val="clear" w:color="auto" w:fill="CCC0D9" w:themeFill="accent4" w:themeFillTint="66"/>
            <w:vAlign w:val="center"/>
          </w:tcPr>
          <w:p w14:paraId="0870DE66" w14:textId="77777777" w:rsidR="00DA4F80" w:rsidRPr="00217D30" w:rsidRDefault="00DA4F80" w:rsidP="001C6FCC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POZIV</w:t>
            </w:r>
            <w:r w:rsidR="00F604C0"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438" w:type="dxa"/>
            <w:shd w:val="clear" w:color="auto" w:fill="CCC0D9" w:themeFill="accent4" w:themeFillTint="66"/>
            <w:vAlign w:val="center"/>
          </w:tcPr>
          <w:p w14:paraId="6D10AE11" w14:textId="77777777" w:rsidR="00DA4F80" w:rsidRPr="00217D30" w:rsidRDefault="00DA4F80" w:rsidP="001C6FCC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NADLEŽNO TIJELO</w:t>
            </w:r>
            <w:r w:rsidR="00F604C0"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520" w:type="dxa"/>
            <w:shd w:val="clear" w:color="auto" w:fill="CCC0D9" w:themeFill="accent4" w:themeFillTint="66"/>
            <w:vAlign w:val="center"/>
          </w:tcPr>
          <w:p w14:paraId="33F2B92A" w14:textId="3D18AD43" w:rsidR="00DA4F80" w:rsidRPr="00217D30" w:rsidRDefault="00DA4F80" w:rsidP="001C6FCC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VRIJE</w:t>
            </w:r>
            <w:r w:rsidR="00E97AB7"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DNOST PROJEKTA</w:t>
            </w:r>
            <w:r w:rsidR="00F604C0"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423" w:type="dxa"/>
            <w:shd w:val="clear" w:color="auto" w:fill="CCC0D9" w:themeFill="accent4" w:themeFillTint="66"/>
            <w:vAlign w:val="center"/>
          </w:tcPr>
          <w:p w14:paraId="01B644D2" w14:textId="3AA3EFDA" w:rsidR="00DA4F80" w:rsidRPr="00217D30" w:rsidRDefault="007860A1" w:rsidP="001C6FCC">
            <w:pPr>
              <w:pStyle w:val="Odlomakpopisa"/>
              <w:ind w:left="0" w:hanging="1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STATUS PROJEKTA:</w:t>
            </w:r>
          </w:p>
        </w:tc>
      </w:tr>
      <w:tr w:rsidR="00D92121" w:rsidRPr="00217D30" w14:paraId="6D51F9DC" w14:textId="77777777" w:rsidTr="000C626C">
        <w:trPr>
          <w:jc w:val="center"/>
        </w:trPr>
        <w:tc>
          <w:tcPr>
            <w:tcW w:w="1418" w:type="dxa"/>
          </w:tcPr>
          <w:p w14:paraId="42B8A4DD" w14:textId="21CEA331" w:rsidR="00D92121" w:rsidRPr="00217D30" w:rsidRDefault="00D92121" w:rsidP="001C6FCC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409993D8" w14:textId="0F7E32E6" w:rsidR="00D92121" w:rsidRPr="00217D30" w:rsidRDefault="00D92121" w:rsidP="001C6FCC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Rekonstrukcija rasvjete sportske zgrade – SD Tomislav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Pirc</w:t>
            </w:r>
            <w:proofErr w:type="spellEnd"/>
          </w:p>
        </w:tc>
        <w:tc>
          <w:tcPr>
            <w:tcW w:w="2145" w:type="dxa"/>
          </w:tcPr>
          <w:p w14:paraId="5EC98BFA" w14:textId="51E42B4F" w:rsidR="00D92121" w:rsidRPr="00217D30" w:rsidRDefault="00D92121" w:rsidP="001C6FCC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Javni poziv za sufinanciranje izgradnje, građevinskog zahvata i opremanja športskih građevina u 202</w:t>
            </w:r>
            <w:r w:rsidR="0026325C"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. godini</w:t>
            </w:r>
          </w:p>
        </w:tc>
        <w:tc>
          <w:tcPr>
            <w:tcW w:w="1438" w:type="dxa"/>
          </w:tcPr>
          <w:p w14:paraId="750BCCBC" w14:textId="47F3AE08" w:rsidR="00D92121" w:rsidRPr="00217D30" w:rsidRDefault="00294A60" w:rsidP="00383F43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Ministarstvo turizma i sporta</w:t>
            </w:r>
          </w:p>
        </w:tc>
        <w:tc>
          <w:tcPr>
            <w:tcW w:w="1520" w:type="dxa"/>
          </w:tcPr>
          <w:p w14:paraId="60BA3D1C" w14:textId="62C35D63" w:rsidR="00D92121" w:rsidRPr="00217D30" w:rsidRDefault="00D92121" w:rsidP="001C6FCC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697.258,</w:t>
            </w:r>
            <w:r w:rsidR="0026325C" w:rsidRPr="00217D30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kn</w:t>
            </w:r>
          </w:p>
        </w:tc>
        <w:tc>
          <w:tcPr>
            <w:tcW w:w="1423" w:type="dxa"/>
          </w:tcPr>
          <w:p w14:paraId="63C73BE7" w14:textId="4AF0292F" w:rsidR="00D92121" w:rsidRPr="00217D30" w:rsidRDefault="00D92121" w:rsidP="001C6FCC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neuspješno apliciran</w:t>
            </w:r>
          </w:p>
        </w:tc>
      </w:tr>
      <w:tr w:rsidR="000C4952" w:rsidRPr="00217D30" w14:paraId="0302D3D8" w14:textId="77777777" w:rsidTr="000C626C">
        <w:trPr>
          <w:jc w:val="center"/>
        </w:trPr>
        <w:tc>
          <w:tcPr>
            <w:tcW w:w="1418" w:type="dxa"/>
          </w:tcPr>
          <w:p w14:paraId="2E0F468F" w14:textId="02E4CF35" w:rsidR="000C4952" w:rsidRPr="00217D30" w:rsidRDefault="008F4505" w:rsidP="001C6FCC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1B12A382" w14:textId="7B7F08EB" w:rsidR="000C4952" w:rsidRPr="00217D30" w:rsidRDefault="008F4505" w:rsidP="001C6FCC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Požeški limači-faza II</w:t>
            </w:r>
          </w:p>
        </w:tc>
        <w:tc>
          <w:tcPr>
            <w:tcW w:w="2145" w:type="dxa"/>
          </w:tcPr>
          <w:p w14:paraId="3517779C" w14:textId="7BEAE25B" w:rsidR="000C4952" w:rsidRPr="00217D30" w:rsidRDefault="008F4505" w:rsidP="001C6FCC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Nastavak unaprjeđenja usluga za djecu u sustavu ranog i predškolskog odgoja i obrazovanja</w:t>
            </w:r>
          </w:p>
        </w:tc>
        <w:tc>
          <w:tcPr>
            <w:tcW w:w="1438" w:type="dxa"/>
          </w:tcPr>
          <w:p w14:paraId="60547D27" w14:textId="6D2D152F" w:rsidR="000C4952" w:rsidRPr="00217D30" w:rsidRDefault="008F4505" w:rsidP="00383F43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Ministarstvo rada i mirovinskoga sustava</w:t>
            </w:r>
          </w:p>
        </w:tc>
        <w:tc>
          <w:tcPr>
            <w:tcW w:w="1520" w:type="dxa"/>
          </w:tcPr>
          <w:p w14:paraId="24522713" w14:textId="20C92DEF" w:rsidR="000C4952" w:rsidRPr="00217D30" w:rsidRDefault="008F4505" w:rsidP="001C6FCC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2.325.466,03 kn</w:t>
            </w:r>
          </w:p>
        </w:tc>
        <w:tc>
          <w:tcPr>
            <w:tcW w:w="1423" w:type="dxa"/>
          </w:tcPr>
          <w:p w14:paraId="7EB1B893" w14:textId="7064FE30" w:rsidR="000C4952" w:rsidRPr="00217D30" w:rsidRDefault="008F4505" w:rsidP="001C6FCC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odobren</w:t>
            </w:r>
          </w:p>
        </w:tc>
      </w:tr>
      <w:bookmarkEnd w:id="1"/>
      <w:bookmarkEnd w:id="2"/>
      <w:tr w:rsidR="00646E10" w:rsidRPr="00217D30" w14:paraId="0F73D0F8" w14:textId="77777777" w:rsidTr="000C626C">
        <w:trPr>
          <w:jc w:val="center"/>
        </w:trPr>
        <w:tc>
          <w:tcPr>
            <w:tcW w:w="1418" w:type="dxa"/>
          </w:tcPr>
          <w:p w14:paraId="56107510" w14:textId="0679CBD2" w:rsidR="00646E10" w:rsidRPr="00217D30" w:rsidRDefault="00A95766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5067B928" w14:textId="79C6DD4B" w:rsidR="00646E10" w:rsidRPr="00217D30" w:rsidRDefault="00A95766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Projekt ulaganja u objekt dječjeg vrtića</w:t>
            </w:r>
          </w:p>
        </w:tc>
        <w:tc>
          <w:tcPr>
            <w:tcW w:w="2145" w:type="dxa"/>
          </w:tcPr>
          <w:p w14:paraId="36372546" w14:textId="4086C724" w:rsidR="00646E10" w:rsidRPr="00217D30" w:rsidRDefault="00A95766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Poziv za prijavu projekata usmjerenih na poboljšanje materijalnih uvjeta u dječjim vrtićima u 2021. godini</w:t>
            </w:r>
          </w:p>
        </w:tc>
        <w:tc>
          <w:tcPr>
            <w:tcW w:w="1438" w:type="dxa"/>
          </w:tcPr>
          <w:p w14:paraId="7C9DBDED" w14:textId="61F57E9E" w:rsidR="00646E10" w:rsidRPr="00217D30" w:rsidRDefault="00A95766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Središnji državni ured za demografiju i mlade</w:t>
            </w:r>
          </w:p>
        </w:tc>
        <w:tc>
          <w:tcPr>
            <w:tcW w:w="1520" w:type="dxa"/>
          </w:tcPr>
          <w:p w14:paraId="4A8C2296" w14:textId="1119C5E8" w:rsidR="00646E10" w:rsidRPr="00217D30" w:rsidRDefault="00A95766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186.625,00 kn</w:t>
            </w:r>
          </w:p>
        </w:tc>
        <w:tc>
          <w:tcPr>
            <w:tcW w:w="1423" w:type="dxa"/>
          </w:tcPr>
          <w:p w14:paraId="7D17A722" w14:textId="09FE7BDD" w:rsidR="00646E10" w:rsidRPr="00217D30" w:rsidRDefault="00A95766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odbijen</w:t>
            </w:r>
          </w:p>
        </w:tc>
      </w:tr>
      <w:tr w:rsidR="00646E10" w:rsidRPr="00217D30" w14:paraId="4FB29DEA" w14:textId="77777777" w:rsidTr="000C626C">
        <w:trPr>
          <w:jc w:val="center"/>
        </w:trPr>
        <w:tc>
          <w:tcPr>
            <w:tcW w:w="1418" w:type="dxa"/>
          </w:tcPr>
          <w:p w14:paraId="35C12566" w14:textId="21FEB184" w:rsidR="00646E10" w:rsidRPr="00217D30" w:rsidRDefault="00A95766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4DC48728" w14:textId="2ABE5E97" w:rsidR="00646E10" w:rsidRPr="00217D30" w:rsidRDefault="00A95766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Klub čitatelja obiteljske prošlosti</w:t>
            </w:r>
          </w:p>
        </w:tc>
        <w:tc>
          <w:tcPr>
            <w:tcW w:w="2145" w:type="dxa"/>
          </w:tcPr>
          <w:p w14:paraId="0781DFDA" w14:textId="6A4C1F34" w:rsidR="00646E10" w:rsidRPr="00217D30" w:rsidRDefault="00A95766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Javni poziv za predlaganje programa koji potiču čitanje i razvoj čitateljske publike u Republici Hrvatskoj za 2021. godinu</w:t>
            </w:r>
          </w:p>
        </w:tc>
        <w:tc>
          <w:tcPr>
            <w:tcW w:w="1438" w:type="dxa"/>
          </w:tcPr>
          <w:p w14:paraId="1C756B44" w14:textId="1970BF3A" w:rsidR="00646E10" w:rsidRPr="00217D30" w:rsidRDefault="00A95766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Ministarstvo kulture</w:t>
            </w:r>
          </w:p>
        </w:tc>
        <w:tc>
          <w:tcPr>
            <w:tcW w:w="1520" w:type="dxa"/>
          </w:tcPr>
          <w:p w14:paraId="5FA0C49A" w14:textId="2BF18E1B" w:rsidR="00646E10" w:rsidRPr="00217D30" w:rsidRDefault="00A95766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37.700,00 kn</w:t>
            </w:r>
          </w:p>
        </w:tc>
        <w:tc>
          <w:tcPr>
            <w:tcW w:w="1423" w:type="dxa"/>
          </w:tcPr>
          <w:p w14:paraId="35A32AED" w14:textId="2DD9A754" w:rsidR="00646E10" w:rsidRPr="00217D30" w:rsidRDefault="00A95766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odbijen</w:t>
            </w:r>
          </w:p>
        </w:tc>
      </w:tr>
      <w:tr w:rsidR="00646E10" w:rsidRPr="00217D30" w14:paraId="3063E069" w14:textId="77777777" w:rsidTr="000C626C">
        <w:trPr>
          <w:jc w:val="center"/>
        </w:trPr>
        <w:tc>
          <w:tcPr>
            <w:tcW w:w="1418" w:type="dxa"/>
          </w:tcPr>
          <w:p w14:paraId="15FB3F77" w14:textId="59805D09" w:rsidR="00646E10" w:rsidRPr="00217D30" w:rsidRDefault="00DD1FF0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62BE68A2" w14:textId="533E667B" w:rsidR="00646E10" w:rsidRPr="00217D30" w:rsidRDefault="00DD1FF0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Izgradnja kolnika, nogostupa i sustava odvodnje oborinskih voda u Ulici bana Tome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Erdodyja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Bakača u Požegi</w:t>
            </w:r>
          </w:p>
        </w:tc>
        <w:tc>
          <w:tcPr>
            <w:tcW w:w="2145" w:type="dxa"/>
          </w:tcPr>
          <w:p w14:paraId="3DC0F5BB" w14:textId="0BE20C9C" w:rsidR="00646E10" w:rsidRPr="00217D30" w:rsidRDefault="00DD1FF0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Javni poziv za sufinanciranje projekata gradova i općina za poticanje razvoja komunalnog gospodarstva i ujednačavanje komunalnog standarda u 2021. godini</w:t>
            </w:r>
          </w:p>
        </w:tc>
        <w:tc>
          <w:tcPr>
            <w:tcW w:w="1438" w:type="dxa"/>
          </w:tcPr>
          <w:p w14:paraId="2E9FC979" w14:textId="6F22BF16" w:rsidR="00646E10" w:rsidRPr="00217D30" w:rsidRDefault="00DD1FF0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Ministarstvo prostornog uređenja, graditeljstva i državne imovine</w:t>
            </w:r>
          </w:p>
        </w:tc>
        <w:tc>
          <w:tcPr>
            <w:tcW w:w="1520" w:type="dxa"/>
          </w:tcPr>
          <w:p w14:paraId="4300E5D2" w14:textId="452A6CE1" w:rsidR="00646E10" w:rsidRPr="00217D30" w:rsidRDefault="00DD1FF0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993.950,00 kn</w:t>
            </w:r>
          </w:p>
        </w:tc>
        <w:tc>
          <w:tcPr>
            <w:tcW w:w="1423" w:type="dxa"/>
          </w:tcPr>
          <w:p w14:paraId="147D9257" w14:textId="7644781E" w:rsidR="00646E10" w:rsidRPr="00217D30" w:rsidRDefault="00DD1FF0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odbijen</w:t>
            </w:r>
          </w:p>
        </w:tc>
      </w:tr>
      <w:tr w:rsidR="00646E10" w:rsidRPr="00217D30" w14:paraId="3ACDA133" w14:textId="77777777" w:rsidTr="000C626C">
        <w:trPr>
          <w:jc w:val="center"/>
        </w:trPr>
        <w:tc>
          <w:tcPr>
            <w:tcW w:w="1418" w:type="dxa"/>
          </w:tcPr>
          <w:p w14:paraId="789BC2C6" w14:textId="6FDD0242" w:rsidR="00646E10" w:rsidRPr="00217D30" w:rsidRDefault="00646E10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0A8C0CBC" w14:textId="0907805C" w:rsidR="00646E10" w:rsidRPr="00217D30" w:rsidRDefault="002B11A0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Naša školska užina – faza III</w:t>
            </w:r>
          </w:p>
        </w:tc>
        <w:tc>
          <w:tcPr>
            <w:tcW w:w="2145" w:type="dxa"/>
          </w:tcPr>
          <w:p w14:paraId="39D143DE" w14:textId="7DF8CD2A" w:rsidR="00646E10" w:rsidRPr="00217D30" w:rsidRDefault="002B11A0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Operativni program za hranu i/ili osnovnu materijalnu pomoć za razdoblje 2014.-2020</w:t>
            </w:r>
          </w:p>
        </w:tc>
        <w:tc>
          <w:tcPr>
            <w:tcW w:w="1438" w:type="dxa"/>
          </w:tcPr>
          <w:p w14:paraId="2C255EA3" w14:textId="6C6E768F" w:rsidR="00646E10" w:rsidRPr="00217D30" w:rsidRDefault="002B11A0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Ministarstvo rada, mirovinskoga sustava, obitelji i socijalne politike</w:t>
            </w:r>
          </w:p>
        </w:tc>
        <w:tc>
          <w:tcPr>
            <w:tcW w:w="1520" w:type="dxa"/>
          </w:tcPr>
          <w:p w14:paraId="30AC5587" w14:textId="162ECF3E" w:rsidR="00646E10" w:rsidRPr="00217D30" w:rsidRDefault="002B11A0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518.638,05 kn</w:t>
            </w:r>
          </w:p>
        </w:tc>
        <w:tc>
          <w:tcPr>
            <w:tcW w:w="1423" w:type="dxa"/>
          </w:tcPr>
          <w:p w14:paraId="5E59EC5D" w14:textId="78D14615" w:rsidR="00646E10" w:rsidRPr="00217D30" w:rsidRDefault="002B11A0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odobren</w:t>
            </w:r>
          </w:p>
        </w:tc>
      </w:tr>
      <w:tr w:rsidR="00646E10" w:rsidRPr="00217D30" w14:paraId="4436AD92" w14:textId="77777777" w:rsidTr="000C626C">
        <w:trPr>
          <w:jc w:val="center"/>
        </w:trPr>
        <w:tc>
          <w:tcPr>
            <w:tcW w:w="1418" w:type="dxa"/>
          </w:tcPr>
          <w:p w14:paraId="7631EE99" w14:textId="63C91E59" w:rsidR="00646E10" w:rsidRPr="00217D30" w:rsidRDefault="00646E10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749B668E" w14:textId="01613690" w:rsidR="00646E10" w:rsidRPr="00217D30" w:rsidRDefault="002B11A0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Nabava komunalne opreme</w:t>
            </w:r>
          </w:p>
        </w:tc>
        <w:tc>
          <w:tcPr>
            <w:tcW w:w="2145" w:type="dxa"/>
          </w:tcPr>
          <w:p w14:paraId="08BA42E9" w14:textId="2BA14F49" w:rsidR="00646E10" w:rsidRPr="00217D30" w:rsidRDefault="002B11A0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Javni poziv za neposredno sufinanciranje nabave komunalne opreme</w:t>
            </w:r>
          </w:p>
        </w:tc>
        <w:tc>
          <w:tcPr>
            <w:tcW w:w="1438" w:type="dxa"/>
          </w:tcPr>
          <w:p w14:paraId="6CA598B8" w14:textId="4E82861C" w:rsidR="00646E10" w:rsidRPr="00217D30" w:rsidRDefault="002B11A0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Fond za zaštitu okoliša i energetsku učinkovitost</w:t>
            </w:r>
          </w:p>
        </w:tc>
        <w:tc>
          <w:tcPr>
            <w:tcW w:w="1520" w:type="dxa"/>
          </w:tcPr>
          <w:p w14:paraId="27E0ADE7" w14:textId="532CE915" w:rsidR="00646E10" w:rsidRPr="00217D30" w:rsidRDefault="002B11A0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213.000,00 kn</w:t>
            </w:r>
          </w:p>
        </w:tc>
        <w:tc>
          <w:tcPr>
            <w:tcW w:w="1423" w:type="dxa"/>
          </w:tcPr>
          <w:p w14:paraId="717C2F7C" w14:textId="16B93020" w:rsidR="00646E10" w:rsidRPr="00217D30" w:rsidRDefault="002B11A0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odobren</w:t>
            </w:r>
          </w:p>
        </w:tc>
      </w:tr>
      <w:tr w:rsidR="002B11A0" w:rsidRPr="00217D30" w14:paraId="60358750" w14:textId="77777777" w:rsidTr="000C626C">
        <w:trPr>
          <w:jc w:val="center"/>
        </w:trPr>
        <w:tc>
          <w:tcPr>
            <w:tcW w:w="1418" w:type="dxa"/>
          </w:tcPr>
          <w:p w14:paraId="250BB6E9" w14:textId="106EDF54" w:rsidR="002B11A0" w:rsidRPr="00217D30" w:rsidRDefault="0012122E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4D74C20A" w14:textId="4AC9B553" w:rsidR="002B11A0" w:rsidRPr="00217D30" w:rsidRDefault="0012122E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Petica za dvoje – V faza</w:t>
            </w:r>
          </w:p>
        </w:tc>
        <w:tc>
          <w:tcPr>
            <w:tcW w:w="2145" w:type="dxa"/>
          </w:tcPr>
          <w:p w14:paraId="1344D8B8" w14:textId="0624B73E" w:rsidR="002B11A0" w:rsidRPr="00217D30" w:rsidRDefault="0012122E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Osiguravanje pomoćnika u nastavi i stručnih komunikacijskih posrednika učenicima s teškoćama u razvoju u osnovnoškolskim i srednjoškolskim odgojno-obrazovnim ustanovama, faza IV.</w:t>
            </w:r>
          </w:p>
        </w:tc>
        <w:tc>
          <w:tcPr>
            <w:tcW w:w="1438" w:type="dxa"/>
          </w:tcPr>
          <w:p w14:paraId="533AD193" w14:textId="360D5308" w:rsidR="002B11A0" w:rsidRPr="00217D30" w:rsidRDefault="0012122E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Agencija za strukovno obrazovanje i obrazovanje odraslih, Ministarstvo znanosti i obrazovanja</w:t>
            </w:r>
          </w:p>
        </w:tc>
        <w:tc>
          <w:tcPr>
            <w:tcW w:w="1520" w:type="dxa"/>
          </w:tcPr>
          <w:p w14:paraId="1286E03A" w14:textId="42A87CE5" w:rsidR="002B11A0" w:rsidRPr="00217D30" w:rsidRDefault="0012122E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1.993.279,20 kn</w:t>
            </w:r>
          </w:p>
        </w:tc>
        <w:tc>
          <w:tcPr>
            <w:tcW w:w="1423" w:type="dxa"/>
          </w:tcPr>
          <w:p w14:paraId="5B54D328" w14:textId="22135FC0" w:rsidR="002B11A0" w:rsidRPr="00217D30" w:rsidRDefault="0012122E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odobren</w:t>
            </w:r>
          </w:p>
        </w:tc>
      </w:tr>
      <w:tr w:rsidR="002B11A0" w:rsidRPr="00217D30" w14:paraId="2831E6C9" w14:textId="77777777" w:rsidTr="000C626C">
        <w:trPr>
          <w:jc w:val="center"/>
        </w:trPr>
        <w:tc>
          <w:tcPr>
            <w:tcW w:w="1418" w:type="dxa"/>
          </w:tcPr>
          <w:p w14:paraId="378D8A04" w14:textId="7C56B410" w:rsidR="002B11A0" w:rsidRPr="00217D30" w:rsidRDefault="0012122E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4BF49059" w14:textId="5F2222F2" w:rsidR="002B11A0" w:rsidRPr="00217D30" w:rsidRDefault="0012122E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Ulaganje u partnerska 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područja Požega-Kreševo</w:t>
            </w:r>
          </w:p>
        </w:tc>
        <w:tc>
          <w:tcPr>
            <w:tcW w:w="2145" w:type="dxa"/>
          </w:tcPr>
          <w:p w14:paraId="00527875" w14:textId="71420CC7" w:rsidR="002B11A0" w:rsidRPr="00217D30" w:rsidRDefault="005756E2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Program poticanja prekogranične suradnje 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između Hrvatske i Bosne i Hercegovine u svrhu razvoja lokalne zajednice</w:t>
            </w:r>
          </w:p>
        </w:tc>
        <w:tc>
          <w:tcPr>
            <w:tcW w:w="1438" w:type="dxa"/>
          </w:tcPr>
          <w:p w14:paraId="76E3D6F9" w14:textId="3D052CCF" w:rsidR="002B11A0" w:rsidRPr="00217D30" w:rsidRDefault="005756E2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Ministarstvo regionalnog 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razvoja i fondova Europske unije</w:t>
            </w:r>
          </w:p>
        </w:tc>
        <w:tc>
          <w:tcPr>
            <w:tcW w:w="1520" w:type="dxa"/>
          </w:tcPr>
          <w:p w14:paraId="1DBB10B0" w14:textId="488C6288" w:rsidR="002B11A0" w:rsidRPr="00217D30" w:rsidRDefault="005756E2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337.758,53 kn</w:t>
            </w:r>
          </w:p>
        </w:tc>
        <w:tc>
          <w:tcPr>
            <w:tcW w:w="1423" w:type="dxa"/>
          </w:tcPr>
          <w:p w14:paraId="2C7BE5F6" w14:textId="0AF193BD" w:rsidR="002B11A0" w:rsidRPr="00217D30" w:rsidRDefault="005756E2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odobren</w:t>
            </w:r>
          </w:p>
        </w:tc>
      </w:tr>
      <w:tr w:rsidR="00C801B7" w:rsidRPr="00217D30" w14:paraId="08BFDF9F" w14:textId="77777777" w:rsidTr="000C626C">
        <w:trPr>
          <w:jc w:val="center"/>
        </w:trPr>
        <w:tc>
          <w:tcPr>
            <w:tcW w:w="1418" w:type="dxa"/>
          </w:tcPr>
          <w:p w14:paraId="601C505B" w14:textId="5E74EA6D" w:rsidR="00C801B7" w:rsidRPr="00217D30" w:rsidRDefault="00C801B7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3943AB9E" w14:textId="0743EF7C" w:rsidR="00C801B7" w:rsidRPr="00217D30" w:rsidRDefault="00C801B7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Sanacija opasnog mjesta - izgradnja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prometice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, izgradnja prometnice, pješačke staze i parkirališta u Ulicama Dobriše Cesarića i Josipa Runjanina</w:t>
            </w:r>
          </w:p>
        </w:tc>
        <w:tc>
          <w:tcPr>
            <w:tcW w:w="2145" w:type="dxa"/>
          </w:tcPr>
          <w:p w14:paraId="775584EC" w14:textId="77777777" w:rsidR="00C801B7" w:rsidRPr="00822534" w:rsidRDefault="00C801B7" w:rsidP="008225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534">
              <w:rPr>
                <w:rFonts w:ascii="Times New Roman" w:hAnsi="Times New Roman" w:cs="Times New Roman"/>
                <w:sz w:val="20"/>
                <w:szCs w:val="20"/>
              </w:rPr>
              <w:t>Poziv za prijavu projekata iz područja sigurnosti cestovnog prometa</w:t>
            </w:r>
          </w:p>
          <w:p w14:paraId="741BB033" w14:textId="26D94D98" w:rsidR="00C801B7" w:rsidRPr="00217D30" w:rsidRDefault="00C801B7" w:rsidP="00C801B7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na području Republike Hrvatske za 2021. godinu</w:t>
            </w:r>
          </w:p>
        </w:tc>
        <w:tc>
          <w:tcPr>
            <w:tcW w:w="1438" w:type="dxa"/>
          </w:tcPr>
          <w:p w14:paraId="654392A1" w14:textId="2FFC5764" w:rsidR="00C801B7" w:rsidRPr="00217D30" w:rsidRDefault="00C801B7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MUP RH</w:t>
            </w:r>
          </w:p>
        </w:tc>
        <w:tc>
          <w:tcPr>
            <w:tcW w:w="1520" w:type="dxa"/>
          </w:tcPr>
          <w:p w14:paraId="6C5D1F4D" w14:textId="6D0AB1DE" w:rsidR="00C801B7" w:rsidRPr="00217D30" w:rsidRDefault="00C801B7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1.535.690,44 kn</w:t>
            </w:r>
          </w:p>
        </w:tc>
        <w:tc>
          <w:tcPr>
            <w:tcW w:w="1423" w:type="dxa"/>
          </w:tcPr>
          <w:p w14:paraId="4B86ADA1" w14:textId="6FA7B178" w:rsidR="00C801B7" w:rsidRPr="00217D30" w:rsidRDefault="00C801B7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odbijen</w:t>
            </w:r>
          </w:p>
        </w:tc>
      </w:tr>
      <w:tr w:rsidR="00C801B7" w:rsidRPr="00217D30" w14:paraId="440D7859" w14:textId="77777777" w:rsidTr="000C626C">
        <w:trPr>
          <w:jc w:val="center"/>
        </w:trPr>
        <w:tc>
          <w:tcPr>
            <w:tcW w:w="1418" w:type="dxa"/>
          </w:tcPr>
          <w:p w14:paraId="3F9FDC9F" w14:textId="4962DA86" w:rsidR="00C801B7" w:rsidRPr="00217D30" w:rsidRDefault="00C801B7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72DF96E7" w14:textId="2CFE08CC" w:rsidR="00C801B7" w:rsidRPr="00217D30" w:rsidRDefault="00C801B7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Vrtić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Mihaljevci</w:t>
            </w:r>
            <w:proofErr w:type="spellEnd"/>
          </w:p>
        </w:tc>
        <w:tc>
          <w:tcPr>
            <w:tcW w:w="2145" w:type="dxa"/>
          </w:tcPr>
          <w:p w14:paraId="06ACFF47" w14:textId="1901637D" w:rsidR="00C801B7" w:rsidRPr="00217D30" w:rsidRDefault="00C801B7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7.4.1 Ulaganja u pokretanje, poboljšanje ili proširenje lokalnih temeljnih usluga za ruralno stanovništvo, uključujući slobodno vrijeme i kulturne aktivnosti te povezanu infrastrukturu</w:t>
            </w:r>
          </w:p>
        </w:tc>
        <w:tc>
          <w:tcPr>
            <w:tcW w:w="1438" w:type="dxa"/>
          </w:tcPr>
          <w:p w14:paraId="35C9F4E0" w14:textId="7E1FF92A" w:rsidR="00C801B7" w:rsidRPr="00217D30" w:rsidRDefault="00C801B7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Agencija za plaćanja u poljoprivredi, ribarstvu i ruralnom razvoju</w:t>
            </w:r>
          </w:p>
        </w:tc>
        <w:tc>
          <w:tcPr>
            <w:tcW w:w="1520" w:type="dxa"/>
          </w:tcPr>
          <w:p w14:paraId="1FC4040D" w14:textId="75BCF3D7" w:rsidR="00C801B7" w:rsidRPr="00217D30" w:rsidRDefault="00AA6761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7.699.998,75 kn</w:t>
            </w:r>
          </w:p>
        </w:tc>
        <w:tc>
          <w:tcPr>
            <w:tcW w:w="1423" w:type="dxa"/>
          </w:tcPr>
          <w:p w14:paraId="3DDC35EC" w14:textId="6CE37890" w:rsidR="00C801B7" w:rsidRPr="00217D30" w:rsidRDefault="00C801B7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odbijen</w:t>
            </w:r>
          </w:p>
        </w:tc>
      </w:tr>
      <w:tr w:rsidR="00C801B7" w:rsidRPr="00217D30" w14:paraId="63E0916D" w14:textId="77777777" w:rsidTr="000C626C">
        <w:trPr>
          <w:jc w:val="center"/>
        </w:trPr>
        <w:tc>
          <w:tcPr>
            <w:tcW w:w="1418" w:type="dxa"/>
          </w:tcPr>
          <w:p w14:paraId="77EE36AF" w14:textId="32EB44B6" w:rsidR="00C801B7" w:rsidRPr="00217D30" w:rsidRDefault="00C801B7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08B4C31A" w14:textId="43CB81CA" w:rsidR="00C801B7" w:rsidRPr="00217D30" w:rsidRDefault="00C801B7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DRC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Vidovci</w:t>
            </w:r>
            <w:proofErr w:type="spellEnd"/>
          </w:p>
        </w:tc>
        <w:tc>
          <w:tcPr>
            <w:tcW w:w="2145" w:type="dxa"/>
          </w:tcPr>
          <w:p w14:paraId="19AD62BD" w14:textId="49856C8B" w:rsidR="00C801B7" w:rsidRPr="00217D30" w:rsidRDefault="00C801B7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7.4.1 Ulaganja u pokretanje, poboljšanje ili proširenje lokalnih temeljnih usluga za ruralno stanovništvo, uključujući slobodno vrijeme i kulturne aktivnosti te povezanu infrastrukturu</w:t>
            </w:r>
          </w:p>
        </w:tc>
        <w:tc>
          <w:tcPr>
            <w:tcW w:w="1438" w:type="dxa"/>
          </w:tcPr>
          <w:p w14:paraId="2BB1992B" w14:textId="4B2034C4" w:rsidR="00C801B7" w:rsidRPr="00217D30" w:rsidRDefault="00C801B7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Agencija za plaćanja u poljoprivredi, ribarstvu i ruralnom razvoju</w:t>
            </w:r>
          </w:p>
        </w:tc>
        <w:tc>
          <w:tcPr>
            <w:tcW w:w="1520" w:type="dxa"/>
          </w:tcPr>
          <w:p w14:paraId="574DDC6A" w14:textId="0718D5A2" w:rsidR="00C801B7" w:rsidRPr="00217D30" w:rsidRDefault="00AA6761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9.375.000,00 kn</w:t>
            </w:r>
          </w:p>
        </w:tc>
        <w:tc>
          <w:tcPr>
            <w:tcW w:w="1423" w:type="dxa"/>
          </w:tcPr>
          <w:p w14:paraId="610DA785" w14:textId="302201E3" w:rsidR="00C801B7" w:rsidRPr="00217D30" w:rsidRDefault="00C801B7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odbijen</w:t>
            </w:r>
          </w:p>
        </w:tc>
      </w:tr>
      <w:tr w:rsidR="00C02A5A" w:rsidRPr="00217D30" w14:paraId="37083F4C" w14:textId="77777777" w:rsidTr="000C626C">
        <w:trPr>
          <w:jc w:val="center"/>
        </w:trPr>
        <w:tc>
          <w:tcPr>
            <w:tcW w:w="1418" w:type="dxa"/>
          </w:tcPr>
          <w:p w14:paraId="2D8C000A" w14:textId="4CDBE85A" w:rsidR="00C02A5A" w:rsidRPr="00217D30" w:rsidRDefault="00C02A5A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6EEA4FCE" w14:textId="58D92F2D" w:rsidR="00C02A5A" w:rsidRPr="00217D30" w:rsidRDefault="00C02A5A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Školska shema</w:t>
            </w:r>
          </w:p>
        </w:tc>
        <w:tc>
          <w:tcPr>
            <w:tcW w:w="2145" w:type="dxa"/>
          </w:tcPr>
          <w:p w14:paraId="2E047950" w14:textId="718C9DE0" w:rsidR="00C02A5A" w:rsidRPr="00217D30" w:rsidRDefault="00C02A5A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Javni poziv za iskaz interesa osnivača školskih ustanova za sudjelovanje u školskoj shemi 20218/2022</w:t>
            </w:r>
          </w:p>
        </w:tc>
        <w:tc>
          <w:tcPr>
            <w:tcW w:w="1438" w:type="dxa"/>
          </w:tcPr>
          <w:p w14:paraId="7CAEC60E" w14:textId="7FD566A5" w:rsidR="00C02A5A" w:rsidRPr="00217D30" w:rsidRDefault="00C02A5A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Agencija za plaćanja u poljoprivredi, ribarstvu i ruralnom razvoju</w:t>
            </w:r>
          </w:p>
        </w:tc>
        <w:tc>
          <w:tcPr>
            <w:tcW w:w="1520" w:type="dxa"/>
          </w:tcPr>
          <w:p w14:paraId="57F0F8AD" w14:textId="70B92493" w:rsidR="00C02A5A" w:rsidRPr="00217D30" w:rsidRDefault="00C02A5A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117.913,00 kn</w:t>
            </w:r>
          </w:p>
        </w:tc>
        <w:tc>
          <w:tcPr>
            <w:tcW w:w="1423" w:type="dxa"/>
          </w:tcPr>
          <w:p w14:paraId="5280ECC6" w14:textId="53834AF8" w:rsidR="00C02A5A" w:rsidRPr="00217D30" w:rsidRDefault="00C02A5A" w:rsidP="00646E1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odobren</w:t>
            </w:r>
          </w:p>
        </w:tc>
      </w:tr>
      <w:tr w:rsidR="009305D4" w:rsidRPr="00217D30" w14:paraId="165FCE54" w14:textId="77777777" w:rsidTr="000C626C">
        <w:trPr>
          <w:jc w:val="center"/>
        </w:trPr>
        <w:tc>
          <w:tcPr>
            <w:tcW w:w="1418" w:type="dxa"/>
          </w:tcPr>
          <w:p w14:paraId="17E6A95A" w14:textId="16661F31" w:rsidR="009305D4" w:rsidRPr="00217D30" w:rsidRDefault="009305D4" w:rsidP="009305D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Gradska knjižnica Požega</w:t>
            </w:r>
          </w:p>
        </w:tc>
        <w:tc>
          <w:tcPr>
            <w:tcW w:w="1554" w:type="dxa"/>
          </w:tcPr>
          <w:p w14:paraId="06FB989F" w14:textId="66C74EF3" w:rsidR="009305D4" w:rsidRPr="00217D30" w:rsidRDefault="009305D4" w:rsidP="009305D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Čitam.</w:t>
            </w:r>
          </w:p>
        </w:tc>
        <w:tc>
          <w:tcPr>
            <w:tcW w:w="2145" w:type="dxa"/>
          </w:tcPr>
          <w:p w14:paraId="7D1AC4B4" w14:textId="072CAA4E" w:rsidR="009305D4" w:rsidRPr="00217D30" w:rsidRDefault="009305D4" w:rsidP="009305D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Čitanjem do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uključivog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društva</w:t>
            </w:r>
          </w:p>
        </w:tc>
        <w:tc>
          <w:tcPr>
            <w:tcW w:w="1438" w:type="dxa"/>
          </w:tcPr>
          <w:p w14:paraId="06F92F65" w14:textId="578E26A3" w:rsidR="009305D4" w:rsidRPr="00217D30" w:rsidRDefault="009305D4" w:rsidP="009305D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Nacionalna zaklada za razvoj civilnoga društva</w:t>
            </w:r>
          </w:p>
        </w:tc>
        <w:tc>
          <w:tcPr>
            <w:tcW w:w="1520" w:type="dxa"/>
          </w:tcPr>
          <w:p w14:paraId="209BEEDD" w14:textId="036D0CD1" w:rsidR="009305D4" w:rsidRPr="00217D30" w:rsidRDefault="009305D4" w:rsidP="009305D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457.764,46 kn</w:t>
            </w:r>
          </w:p>
        </w:tc>
        <w:tc>
          <w:tcPr>
            <w:tcW w:w="1423" w:type="dxa"/>
          </w:tcPr>
          <w:p w14:paraId="19275E78" w14:textId="099159FD" w:rsidR="009305D4" w:rsidRPr="00217D30" w:rsidRDefault="009305D4" w:rsidP="009305D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na ocjenjivanju</w:t>
            </w:r>
          </w:p>
        </w:tc>
      </w:tr>
      <w:tr w:rsidR="009305D4" w:rsidRPr="00217D30" w14:paraId="4D171D52" w14:textId="77777777" w:rsidTr="00AA6761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2D3AF5D3" w14:textId="4269BB33" w:rsidR="009305D4" w:rsidRPr="00217D30" w:rsidRDefault="009305D4" w:rsidP="009305D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Gradski muzej Požega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49F57825" w14:textId="6D3F64D2" w:rsidR="009305D4" w:rsidRPr="00217D30" w:rsidRDefault="009305D4" w:rsidP="009305D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Izrada taktilne slikovnice „Slavonac sam ja“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690EF646" w14:textId="340BCF91" w:rsidR="009305D4" w:rsidRPr="00217D30" w:rsidRDefault="009305D4" w:rsidP="009305D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Javni poziv za predlaganje programa koji potiču čitanje i razvoj čitateljske publike u Republici Hrvatskoj za 2021. godinu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7E0AC0E1" w14:textId="4426AA25" w:rsidR="009305D4" w:rsidRPr="00217D30" w:rsidRDefault="009305D4" w:rsidP="009305D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Ministarstvo kulture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7D9675B0" w14:textId="1A5A1753" w:rsidR="009305D4" w:rsidRPr="00217D30" w:rsidRDefault="009305D4" w:rsidP="009305D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94.000,00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102DEE2E" w14:textId="0D3D8261" w:rsidR="009305D4" w:rsidRPr="00217D30" w:rsidRDefault="009305D4" w:rsidP="009305D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odbijen</w:t>
            </w:r>
          </w:p>
        </w:tc>
      </w:tr>
      <w:tr w:rsidR="009305D4" w:rsidRPr="00217D30" w14:paraId="2B6165D1" w14:textId="77777777" w:rsidTr="00AA6761">
        <w:trPr>
          <w:trHeight w:val="469"/>
          <w:jc w:val="center"/>
        </w:trPr>
        <w:tc>
          <w:tcPr>
            <w:tcW w:w="65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1260EF5B" w14:textId="77777777" w:rsidR="009305D4" w:rsidRPr="00217D30" w:rsidRDefault="009305D4" w:rsidP="009305D4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3" w:name="_Hlk63157728"/>
            <w:r w:rsidRPr="00217D30">
              <w:rPr>
                <w:rFonts w:ascii="Times New Roman" w:hAnsi="Times New Roman" w:cs="Times New Roman"/>
                <w:b/>
                <w:bCs/>
              </w:rPr>
              <w:t>UKUPNO: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2BCB2544" w14:textId="314AA94F" w:rsidR="009305D4" w:rsidRPr="00217D30" w:rsidRDefault="00AA6761" w:rsidP="009305D4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D30">
              <w:rPr>
                <w:rFonts w:ascii="Times New Roman" w:hAnsi="Times New Roman" w:cs="Times New Roman"/>
                <w:b/>
                <w:bCs/>
              </w:rPr>
              <w:t>26.584.069,21 kn</w:t>
            </w:r>
          </w:p>
        </w:tc>
      </w:tr>
      <w:bookmarkEnd w:id="3"/>
    </w:tbl>
    <w:p w14:paraId="01F4090D" w14:textId="09E2AFF5" w:rsidR="007E57A8" w:rsidRPr="00217D30" w:rsidRDefault="007E57A8" w:rsidP="00DD5D1A">
      <w:pPr>
        <w:rPr>
          <w:rFonts w:ascii="Times New Roman" w:hAnsi="Times New Roman" w:cs="Times New Roman"/>
          <w:szCs w:val="24"/>
        </w:rPr>
      </w:pPr>
    </w:p>
    <w:p w14:paraId="09F61759" w14:textId="77777777" w:rsidR="00217D30" w:rsidRDefault="00217D30" w:rsidP="0004276A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5C0A7E7" w14:textId="0DFC4171" w:rsidR="00DD5D1A" w:rsidRDefault="008871C0" w:rsidP="008946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Javna ustanova Lokalna razvojna agencija Požega je u 2021. godini </w:t>
      </w:r>
      <w:r w:rsidR="007860A1" w:rsidRPr="00217D30">
        <w:rPr>
          <w:rFonts w:ascii="Times New Roman" w:hAnsi="Times New Roman" w:cs="Times New Roman"/>
          <w:sz w:val="24"/>
          <w:szCs w:val="24"/>
        </w:rPr>
        <w:t xml:space="preserve"> sudjelovala u provedbi </w:t>
      </w:r>
      <w:r w:rsidR="009305D4" w:rsidRPr="00217D30">
        <w:rPr>
          <w:rFonts w:ascii="Times New Roman" w:hAnsi="Times New Roman" w:cs="Times New Roman"/>
          <w:sz w:val="24"/>
          <w:szCs w:val="24"/>
        </w:rPr>
        <w:t xml:space="preserve">tri </w:t>
      </w:r>
      <w:r w:rsidR="00FA1B87" w:rsidRPr="00217D30">
        <w:rPr>
          <w:rFonts w:ascii="Times New Roman" w:hAnsi="Times New Roman" w:cs="Times New Roman"/>
          <w:sz w:val="24"/>
          <w:szCs w:val="24"/>
        </w:rPr>
        <w:t>(</w:t>
      </w:r>
      <w:r w:rsidR="00642F39" w:rsidRPr="00217D30">
        <w:rPr>
          <w:rFonts w:ascii="Times New Roman" w:hAnsi="Times New Roman" w:cs="Times New Roman"/>
          <w:sz w:val="24"/>
          <w:szCs w:val="24"/>
        </w:rPr>
        <w:t>3</w:t>
      </w:r>
      <w:r w:rsidR="00FA1B87" w:rsidRPr="00217D30">
        <w:rPr>
          <w:rFonts w:ascii="Times New Roman" w:hAnsi="Times New Roman" w:cs="Times New Roman"/>
          <w:sz w:val="24"/>
          <w:szCs w:val="24"/>
        </w:rPr>
        <w:t>)</w:t>
      </w:r>
      <w:r w:rsidR="007860A1" w:rsidRPr="00217D30">
        <w:rPr>
          <w:rFonts w:ascii="Times New Roman" w:hAnsi="Times New Roman" w:cs="Times New Roman"/>
          <w:sz w:val="24"/>
          <w:szCs w:val="24"/>
        </w:rPr>
        <w:t xml:space="preserve"> projek</w:t>
      </w:r>
      <w:r w:rsidR="007E57A8" w:rsidRPr="00217D30">
        <w:rPr>
          <w:rFonts w:ascii="Times New Roman" w:hAnsi="Times New Roman" w:cs="Times New Roman"/>
          <w:sz w:val="24"/>
          <w:szCs w:val="24"/>
        </w:rPr>
        <w:t>ta</w:t>
      </w:r>
      <w:r w:rsidR="007860A1" w:rsidRPr="00217D30">
        <w:rPr>
          <w:rFonts w:ascii="Times New Roman" w:hAnsi="Times New Roman" w:cs="Times New Roman"/>
          <w:sz w:val="24"/>
          <w:szCs w:val="24"/>
        </w:rPr>
        <w:t xml:space="preserve"> iz EU natječaja</w:t>
      </w:r>
      <w:r w:rsidR="007E57A8" w:rsidRPr="00217D30">
        <w:rPr>
          <w:rFonts w:ascii="Times New Roman" w:hAnsi="Times New Roman" w:cs="Times New Roman"/>
          <w:sz w:val="24"/>
          <w:szCs w:val="24"/>
        </w:rPr>
        <w:t xml:space="preserve"> i u provedbi</w:t>
      </w:r>
      <w:r w:rsidR="00FA1B87" w:rsidRPr="00217D30">
        <w:rPr>
          <w:rFonts w:ascii="Times New Roman" w:hAnsi="Times New Roman" w:cs="Times New Roman"/>
          <w:sz w:val="24"/>
          <w:szCs w:val="24"/>
        </w:rPr>
        <w:t xml:space="preserve"> jednog (</w:t>
      </w:r>
      <w:r w:rsidR="007E57A8" w:rsidRPr="00217D30">
        <w:rPr>
          <w:rFonts w:ascii="Times New Roman" w:hAnsi="Times New Roman" w:cs="Times New Roman"/>
          <w:sz w:val="24"/>
          <w:szCs w:val="24"/>
        </w:rPr>
        <w:t>1</w:t>
      </w:r>
      <w:r w:rsidR="00FA1B87" w:rsidRPr="00217D30">
        <w:rPr>
          <w:rFonts w:ascii="Times New Roman" w:hAnsi="Times New Roman" w:cs="Times New Roman"/>
          <w:sz w:val="24"/>
          <w:szCs w:val="24"/>
        </w:rPr>
        <w:t>)</w:t>
      </w:r>
      <w:r w:rsidR="007E57A8" w:rsidRPr="00217D30">
        <w:rPr>
          <w:rFonts w:ascii="Times New Roman" w:hAnsi="Times New Roman" w:cs="Times New Roman"/>
          <w:sz w:val="24"/>
          <w:szCs w:val="24"/>
        </w:rPr>
        <w:t xml:space="preserve"> međunarodnog projekta kao projektni partner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1673FFA" w14:textId="497A5D6C" w:rsidR="008871C0" w:rsidRDefault="008871C0" w:rsidP="0004276A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65EE541" w14:textId="77777777" w:rsidR="000F289F" w:rsidRDefault="000F289F" w:rsidP="0004276A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82B9436" w14:textId="798439FE" w:rsidR="008871C0" w:rsidRPr="000F289F" w:rsidRDefault="008871C0" w:rsidP="0004276A">
      <w:pPr>
        <w:ind w:firstLine="426"/>
        <w:jc w:val="both"/>
        <w:rPr>
          <w:rFonts w:ascii="Times New Roman" w:hAnsi="Times New Roman" w:cs="Times New Roman"/>
        </w:rPr>
      </w:pPr>
      <w:r w:rsidRPr="000F289F">
        <w:rPr>
          <w:rFonts w:ascii="Times New Roman" w:hAnsi="Times New Roman" w:cs="Times New Roman"/>
        </w:rPr>
        <w:t>Tablica 2</w:t>
      </w:r>
      <w:r w:rsidR="000F289F" w:rsidRPr="000F289F">
        <w:rPr>
          <w:rFonts w:ascii="Times New Roman" w:hAnsi="Times New Roman" w:cs="Times New Roman"/>
        </w:rPr>
        <w:t>. Sudjelovanje u provedbi projekata u 2021. godini</w:t>
      </w:r>
    </w:p>
    <w:p w14:paraId="6A81791E" w14:textId="0410730E" w:rsidR="00DD5D1A" w:rsidRPr="00217D30" w:rsidRDefault="00DD5D1A" w:rsidP="00DD5D1A">
      <w:pPr>
        <w:rPr>
          <w:rFonts w:ascii="Times New Roman" w:hAnsi="Times New Roman" w:cs="Times New Roman"/>
          <w:szCs w:val="24"/>
        </w:rPr>
      </w:pPr>
    </w:p>
    <w:tbl>
      <w:tblPr>
        <w:tblStyle w:val="Reetkatablice"/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554"/>
        <w:gridCol w:w="2145"/>
        <w:gridCol w:w="1438"/>
        <w:gridCol w:w="1520"/>
        <w:gridCol w:w="1423"/>
      </w:tblGrid>
      <w:tr w:rsidR="000C626C" w:rsidRPr="00217D30" w14:paraId="4305708E" w14:textId="77777777" w:rsidTr="00FA1B87">
        <w:trPr>
          <w:jc w:val="center"/>
        </w:trPr>
        <w:tc>
          <w:tcPr>
            <w:tcW w:w="1418" w:type="dxa"/>
            <w:shd w:val="clear" w:color="auto" w:fill="CCC0D9" w:themeFill="accent4" w:themeFillTint="66"/>
          </w:tcPr>
          <w:p w14:paraId="62D43407" w14:textId="77777777" w:rsidR="000C626C" w:rsidRPr="00217D30" w:rsidRDefault="000C626C" w:rsidP="00FA1B87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PRIJAVI-TELJ:</w:t>
            </w:r>
          </w:p>
        </w:tc>
        <w:tc>
          <w:tcPr>
            <w:tcW w:w="1554" w:type="dxa"/>
            <w:shd w:val="clear" w:color="auto" w:fill="CCC0D9" w:themeFill="accent4" w:themeFillTint="66"/>
          </w:tcPr>
          <w:p w14:paraId="01DCEA01" w14:textId="77777777" w:rsidR="000C626C" w:rsidRPr="00217D30" w:rsidRDefault="000C626C" w:rsidP="00FA1B87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NAZIV PROJEKTA:</w:t>
            </w:r>
          </w:p>
        </w:tc>
        <w:tc>
          <w:tcPr>
            <w:tcW w:w="2145" w:type="dxa"/>
            <w:shd w:val="clear" w:color="auto" w:fill="CCC0D9" w:themeFill="accent4" w:themeFillTint="66"/>
          </w:tcPr>
          <w:p w14:paraId="1309ECB3" w14:textId="77777777" w:rsidR="000C626C" w:rsidRPr="00217D30" w:rsidRDefault="000C626C" w:rsidP="00FA1B87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POZIV:</w:t>
            </w:r>
          </w:p>
        </w:tc>
        <w:tc>
          <w:tcPr>
            <w:tcW w:w="1438" w:type="dxa"/>
            <w:shd w:val="clear" w:color="auto" w:fill="CCC0D9" w:themeFill="accent4" w:themeFillTint="66"/>
          </w:tcPr>
          <w:p w14:paraId="7ECA5BAE" w14:textId="77777777" w:rsidR="000C626C" w:rsidRPr="00217D30" w:rsidRDefault="000C626C" w:rsidP="00FA1B87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NADLEŽNO TIJELO:</w:t>
            </w:r>
          </w:p>
        </w:tc>
        <w:tc>
          <w:tcPr>
            <w:tcW w:w="1520" w:type="dxa"/>
            <w:shd w:val="clear" w:color="auto" w:fill="CCC0D9" w:themeFill="accent4" w:themeFillTint="66"/>
          </w:tcPr>
          <w:p w14:paraId="342C0C16" w14:textId="77777777" w:rsidR="000C626C" w:rsidRPr="00217D30" w:rsidRDefault="000C626C" w:rsidP="00FA1B87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VRIJE-DNOST PROJE-KTA:</w:t>
            </w:r>
          </w:p>
        </w:tc>
        <w:tc>
          <w:tcPr>
            <w:tcW w:w="1423" w:type="dxa"/>
            <w:shd w:val="clear" w:color="auto" w:fill="CCC0D9" w:themeFill="accent4" w:themeFillTint="66"/>
          </w:tcPr>
          <w:p w14:paraId="18D874CC" w14:textId="77777777" w:rsidR="000C626C" w:rsidRPr="00217D30" w:rsidRDefault="000C626C" w:rsidP="00FA1B87">
            <w:pPr>
              <w:pStyle w:val="Odlomakpopisa"/>
              <w:ind w:left="0" w:hanging="1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STATUS PROJEKTA:</w:t>
            </w:r>
          </w:p>
        </w:tc>
      </w:tr>
      <w:tr w:rsidR="002A3415" w:rsidRPr="00217D30" w14:paraId="1AABD26F" w14:textId="77777777" w:rsidTr="00FA1B87">
        <w:trPr>
          <w:jc w:val="center"/>
        </w:trPr>
        <w:tc>
          <w:tcPr>
            <w:tcW w:w="1418" w:type="dxa"/>
          </w:tcPr>
          <w:p w14:paraId="42BBC523" w14:textId="386B6F72" w:rsidR="002A3415" w:rsidRPr="00217D30" w:rsidRDefault="002A34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3886A97B" w14:textId="25C74449" w:rsidR="002A3415" w:rsidRPr="00217D30" w:rsidRDefault="002A34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Naša školska užina – faza III</w:t>
            </w:r>
          </w:p>
        </w:tc>
        <w:tc>
          <w:tcPr>
            <w:tcW w:w="2145" w:type="dxa"/>
          </w:tcPr>
          <w:p w14:paraId="21209E64" w14:textId="0CF111FC" w:rsidR="002A3415" w:rsidRPr="00217D30" w:rsidRDefault="002A34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Osiguravanje školske prehrane za djecu u riziku od siromaštva (šk. god. 2021.-2022.)</w:t>
            </w:r>
          </w:p>
        </w:tc>
        <w:tc>
          <w:tcPr>
            <w:tcW w:w="1438" w:type="dxa"/>
          </w:tcPr>
          <w:p w14:paraId="7B691979" w14:textId="121D7BB2" w:rsidR="002A3415" w:rsidRPr="00217D30" w:rsidRDefault="002A34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Ministarstvo rada, mirovinskoga sustava, obitelji i socijalne politike</w:t>
            </w:r>
          </w:p>
        </w:tc>
        <w:tc>
          <w:tcPr>
            <w:tcW w:w="1520" w:type="dxa"/>
          </w:tcPr>
          <w:p w14:paraId="0A032B2D" w14:textId="19F0938F" w:rsidR="002A3415" w:rsidRPr="00217D30" w:rsidRDefault="002A34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518.638,05 kn</w:t>
            </w:r>
          </w:p>
        </w:tc>
        <w:tc>
          <w:tcPr>
            <w:tcW w:w="1423" w:type="dxa"/>
          </w:tcPr>
          <w:p w14:paraId="369C0656" w14:textId="2CE9E4E1" w:rsidR="002A3415" w:rsidRPr="00217D30" w:rsidRDefault="00642F39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2A3415" w:rsidRPr="00217D30">
              <w:rPr>
                <w:rFonts w:ascii="Times New Roman" w:hAnsi="Times New Roman" w:cs="Times New Roman"/>
                <w:sz w:val="20"/>
                <w:szCs w:val="20"/>
              </w:rPr>
              <w:t>rovedba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A3415" w:rsidRPr="00217D30" w14:paraId="07F3954D" w14:textId="77777777" w:rsidTr="00FA1B87">
        <w:trPr>
          <w:jc w:val="center"/>
        </w:trPr>
        <w:tc>
          <w:tcPr>
            <w:tcW w:w="1418" w:type="dxa"/>
          </w:tcPr>
          <w:p w14:paraId="4CB4A0D9" w14:textId="4E007C5F" w:rsidR="002A3415" w:rsidRPr="00217D30" w:rsidRDefault="002A34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 Požega</w:t>
            </w:r>
          </w:p>
        </w:tc>
        <w:tc>
          <w:tcPr>
            <w:tcW w:w="1554" w:type="dxa"/>
          </w:tcPr>
          <w:p w14:paraId="488B8B55" w14:textId="03B0208E" w:rsidR="002A3415" w:rsidRPr="00217D30" w:rsidRDefault="002A34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Naša školska užina – faza II</w:t>
            </w:r>
          </w:p>
        </w:tc>
        <w:tc>
          <w:tcPr>
            <w:tcW w:w="2145" w:type="dxa"/>
          </w:tcPr>
          <w:p w14:paraId="2C6D284D" w14:textId="16DDAB79" w:rsidR="002A3415" w:rsidRPr="00217D30" w:rsidRDefault="002A34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Osiguravanje školske prehrane za djecu u riziku od siromaštva (šk. god. 2020.-2021.)</w:t>
            </w:r>
          </w:p>
        </w:tc>
        <w:tc>
          <w:tcPr>
            <w:tcW w:w="1438" w:type="dxa"/>
          </w:tcPr>
          <w:p w14:paraId="72AFE571" w14:textId="51080A29" w:rsidR="002A3415" w:rsidRPr="00217D30" w:rsidRDefault="002A34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Ministarstvo rada, mirovinskoga sustava, obitelji i socijalne politike</w:t>
            </w:r>
          </w:p>
        </w:tc>
        <w:tc>
          <w:tcPr>
            <w:tcW w:w="1520" w:type="dxa"/>
          </w:tcPr>
          <w:p w14:paraId="6102073A" w14:textId="3C7AB27E" w:rsidR="002A3415" w:rsidRPr="00217D30" w:rsidRDefault="002A34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481.546,53 kn</w:t>
            </w:r>
          </w:p>
        </w:tc>
        <w:tc>
          <w:tcPr>
            <w:tcW w:w="1423" w:type="dxa"/>
          </w:tcPr>
          <w:p w14:paraId="25DC1A8F" w14:textId="4A1E5F51" w:rsidR="002A3415" w:rsidRPr="00217D30" w:rsidRDefault="002A3415" w:rsidP="002A3415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provedba</w:t>
            </w:r>
          </w:p>
        </w:tc>
      </w:tr>
      <w:tr w:rsidR="00642F39" w:rsidRPr="00217D30" w14:paraId="3481E9F8" w14:textId="77777777" w:rsidTr="00FA1B87">
        <w:trPr>
          <w:jc w:val="center"/>
        </w:trPr>
        <w:tc>
          <w:tcPr>
            <w:tcW w:w="1418" w:type="dxa"/>
          </w:tcPr>
          <w:p w14:paraId="6B1714E6" w14:textId="4F9EB6A3" w:rsidR="00642F39" w:rsidRPr="00217D30" w:rsidRDefault="00642F39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Gradska glazba „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Trenkovi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panduri“ Požega</w:t>
            </w:r>
          </w:p>
        </w:tc>
        <w:tc>
          <w:tcPr>
            <w:tcW w:w="1554" w:type="dxa"/>
          </w:tcPr>
          <w:p w14:paraId="6F89BC6E" w14:textId="6FF65FA1" w:rsidR="00642F39" w:rsidRPr="00217D30" w:rsidRDefault="00642F39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Dobre vibracije</w:t>
            </w:r>
          </w:p>
        </w:tc>
        <w:tc>
          <w:tcPr>
            <w:tcW w:w="2145" w:type="dxa"/>
          </w:tcPr>
          <w:p w14:paraId="120EB1FD" w14:textId="59BF95C1" w:rsidR="00642F39" w:rsidRPr="00217D30" w:rsidRDefault="00642F39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Jačanje kapaciteta OCD-a za odgovaranje na potrebe lokalne zajednice</w:t>
            </w:r>
          </w:p>
        </w:tc>
        <w:tc>
          <w:tcPr>
            <w:tcW w:w="1438" w:type="dxa"/>
          </w:tcPr>
          <w:p w14:paraId="58CEEB49" w14:textId="25E0E71B" w:rsidR="00642F39" w:rsidRPr="00217D30" w:rsidRDefault="00642F39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Nacionalna zaklada za razvoj civilnoga društva</w:t>
            </w:r>
          </w:p>
        </w:tc>
        <w:tc>
          <w:tcPr>
            <w:tcW w:w="1520" w:type="dxa"/>
          </w:tcPr>
          <w:p w14:paraId="15252816" w14:textId="400EB00E" w:rsidR="00642F39" w:rsidRPr="00217D30" w:rsidRDefault="00642F39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465.009,13 kn</w:t>
            </w:r>
          </w:p>
        </w:tc>
        <w:tc>
          <w:tcPr>
            <w:tcW w:w="1423" w:type="dxa"/>
          </w:tcPr>
          <w:p w14:paraId="4D7FA24B" w14:textId="0341C540" w:rsidR="00642F39" w:rsidRPr="00217D30" w:rsidRDefault="00642F39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Provedba, LO-</w:t>
            </w:r>
            <w:r w:rsidR="002E554F" w:rsidRPr="00217D30">
              <w:rPr>
                <w:rFonts w:ascii="Times New Roman" w:hAnsi="Times New Roman" w:cs="Times New Roman"/>
                <w:sz w:val="20"/>
                <w:szCs w:val="20"/>
              </w:rPr>
              <w:t>RA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je partner na provedbi</w:t>
            </w:r>
          </w:p>
        </w:tc>
      </w:tr>
      <w:tr w:rsidR="00642F39" w:rsidRPr="00217D30" w14:paraId="590BB518" w14:textId="77777777" w:rsidTr="00FA1B87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14:paraId="2D626526" w14:textId="61D15DC6" w:rsidR="00642F39" w:rsidRPr="00217D30" w:rsidRDefault="00642F39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Sveučilište u Novoj Gorici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32CF286A" w14:textId="2ABF7F54" w:rsidR="00642F39" w:rsidRPr="00217D30" w:rsidRDefault="00642F39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Otkrivanje ruralne baštine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14:paraId="504E3A88" w14:textId="0F848EA3" w:rsidR="00642F39" w:rsidRPr="00217D30" w:rsidRDefault="00642F39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" w:name="_Hlk63156342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EEA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and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Norway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Grants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Fund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for Regional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Cooperation</w:t>
            </w:r>
            <w:bookmarkEnd w:id="4"/>
            <w:proofErr w:type="spellEnd"/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64284CF2" w14:textId="6B60C3E0" w:rsidR="00642F39" w:rsidRPr="00217D30" w:rsidRDefault="00642F39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EEA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and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Norway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Grants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Fund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for Regional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Cooperation</w:t>
            </w:r>
            <w:proofErr w:type="spellEnd"/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791CBC13" w14:textId="7A475F35" w:rsidR="00642F39" w:rsidRPr="00217D30" w:rsidRDefault="00642F39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11.257.485,00 kn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5E680EC6" w14:textId="6117790D" w:rsidR="00642F39" w:rsidRPr="00217D30" w:rsidRDefault="00642F39" w:rsidP="00642F39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Provedba, LO-RA je partner na projektu</w:t>
            </w:r>
          </w:p>
        </w:tc>
      </w:tr>
      <w:tr w:rsidR="00642F39" w:rsidRPr="00217D30" w14:paraId="01D69A0A" w14:textId="77777777" w:rsidTr="00FA1B87">
        <w:trPr>
          <w:trHeight w:val="469"/>
          <w:jc w:val="center"/>
        </w:trPr>
        <w:tc>
          <w:tcPr>
            <w:tcW w:w="6555" w:type="dxa"/>
            <w:gridSpan w:val="4"/>
            <w:shd w:val="clear" w:color="auto" w:fill="CCC0D9" w:themeFill="accent4" w:themeFillTint="66"/>
            <w:vAlign w:val="center"/>
          </w:tcPr>
          <w:p w14:paraId="5C7C00C8" w14:textId="77777777" w:rsidR="00642F39" w:rsidRPr="00217D30" w:rsidRDefault="00642F39" w:rsidP="00642F39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D30">
              <w:rPr>
                <w:rFonts w:ascii="Times New Roman" w:hAnsi="Times New Roman" w:cs="Times New Roman"/>
                <w:b/>
                <w:bCs/>
              </w:rPr>
              <w:t>UKUPNO:</w:t>
            </w:r>
          </w:p>
        </w:tc>
        <w:tc>
          <w:tcPr>
            <w:tcW w:w="2943" w:type="dxa"/>
            <w:gridSpan w:val="2"/>
            <w:shd w:val="clear" w:color="auto" w:fill="CCC0D9" w:themeFill="accent4" w:themeFillTint="66"/>
            <w:vAlign w:val="center"/>
          </w:tcPr>
          <w:p w14:paraId="1C36EAB3" w14:textId="1071D26A" w:rsidR="00642F39" w:rsidRPr="00217D30" w:rsidRDefault="000F6B27" w:rsidP="00642F39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D30">
              <w:rPr>
                <w:rFonts w:ascii="Times New Roman" w:hAnsi="Times New Roman" w:cs="Times New Roman"/>
                <w:b/>
                <w:bCs/>
              </w:rPr>
              <w:t>12.722.678,71 kn</w:t>
            </w:r>
          </w:p>
        </w:tc>
      </w:tr>
    </w:tbl>
    <w:p w14:paraId="0109A99A" w14:textId="58B5A2B8" w:rsidR="007E57A8" w:rsidRDefault="007E57A8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4B306434" w14:textId="5F73F111" w:rsidR="00217D30" w:rsidRDefault="00217D30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7DF3FC61" w14:textId="7048074F" w:rsidR="00830595" w:rsidRDefault="00830595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164D5012" w14:textId="2F058B72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02C36424" w14:textId="1CE576BF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2A0943AC" w14:textId="4075F680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087E5E40" w14:textId="72F2773E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5AD575FD" w14:textId="4A1C5D7A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3D3AE0BF" w14:textId="16CCC78C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490FF643" w14:textId="04674F38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0A56D9E2" w14:textId="40F171F7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09ADF9C9" w14:textId="72543A74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24537B50" w14:textId="31AE799D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0D7C55CD" w14:textId="75F4642C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3BB3EFDC" w14:textId="010598C7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4EC2B334" w14:textId="1E61B27A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2508B66F" w14:textId="5A4B7812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1C4A29C7" w14:textId="64316599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56138229" w14:textId="45754818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3F5B9B75" w14:textId="3867B012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7CDA70D6" w14:textId="6327BAD3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06371EE0" w14:textId="0BA83246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4E9D5210" w14:textId="04621738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422165EF" w14:textId="16504A35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213B9891" w14:textId="77777777" w:rsidR="008D221A" w:rsidRDefault="008D221A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28F668F4" w14:textId="77777777" w:rsidR="000F289F" w:rsidRPr="00217D30" w:rsidRDefault="000F289F" w:rsidP="00DA4F80">
      <w:pPr>
        <w:pStyle w:val="Odlomakpopisa"/>
        <w:rPr>
          <w:rFonts w:ascii="Times New Roman" w:hAnsi="Times New Roman" w:cs="Times New Roman"/>
          <w:szCs w:val="24"/>
        </w:rPr>
      </w:pPr>
    </w:p>
    <w:p w14:paraId="32A65FDF" w14:textId="7914C537" w:rsidR="007E57A8" w:rsidRPr="00217D30" w:rsidRDefault="00B65B5B" w:rsidP="007E57A8">
      <w:pPr>
        <w:pStyle w:val="Odlomakpopis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17D30">
        <w:rPr>
          <w:rFonts w:ascii="Times New Roman" w:hAnsi="Times New Roman" w:cs="Times New Roman"/>
          <w:sz w:val="24"/>
          <w:szCs w:val="24"/>
          <w:u w:val="single"/>
        </w:rPr>
        <w:lastRenderedPageBreak/>
        <w:t>Pružanje savjetodavne i tehničke pomoći u pripremi projekata za javne ustanove kojima je osnivač Grad Požega</w:t>
      </w:r>
    </w:p>
    <w:p w14:paraId="2CDEC78B" w14:textId="77777777" w:rsidR="006178AE" w:rsidRPr="00217D30" w:rsidRDefault="006178AE" w:rsidP="006178AE">
      <w:pPr>
        <w:pStyle w:val="Odlomakpopisa"/>
        <w:ind w:left="720" w:firstLine="0"/>
        <w:rPr>
          <w:rFonts w:ascii="Times New Roman" w:hAnsi="Times New Roman" w:cs="Times New Roman"/>
          <w:sz w:val="24"/>
          <w:szCs w:val="24"/>
          <w:u w:val="single"/>
        </w:rPr>
      </w:pPr>
    </w:p>
    <w:p w14:paraId="2846312A" w14:textId="77777777" w:rsidR="0005155C" w:rsidRDefault="002B6D61" w:rsidP="008946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Javna ustanova Lokalna razvojna agencija Požega</w:t>
      </w:r>
      <w:r w:rsidR="00B65B5B" w:rsidRPr="00217D30">
        <w:rPr>
          <w:rFonts w:ascii="Times New Roman" w:hAnsi="Times New Roman" w:cs="Times New Roman"/>
          <w:sz w:val="24"/>
          <w:szCs w:val="24"/>
        </w:rPr>
        <w:t xml:space="preserve"> je u 202</w:t>
      </w:r>
      <w:r w:rsidR="00D60AC6" w:rsidRPr="00217D30">
        <w:rPr>
          <w:rFonts w:ascii="Times New Roman" w:hAnsi="Times New Roman" w:cs="Times New Roman"/>
          <w:sz w:val="24"/>
          <w:szCs w:val="24"/>
        </w:rPr>
        <w:t>1</w:t>
      </w:r>
      <w:r w:rsidR="00B65B5B" w:rsidRPr="00217D30">
        <w:rPr>
          <w:rFonts w:ascii="Times New Roman" w:hAnsi="Times New Roman" w:cs="Times New Roman"/>
          <w:sz w:val="24"/>
          <w:szCs w:val="24"/>
        </w:rPr>
        <w:t>. godini pružila tehničku pomoć javnim ustanovama kojima je osnivač Grad Požega</w:t>
      </w:r>
      <w:r w:rsidR="006178AE" w:rsidRPr="00217D30">
        <w:rPr>
          <w:rFonts w:ascii="Times New Roman" w:hAnsi="Times New Roman" w:cs="Times New Roman"/>
          <w:sz w:val="24"/>
          <w:szCs w:val="24"/>
        </w:rPr>
        <w:t xml:space="preserve"> </w:t>
      </w:r>
      <w:r w:rsidR="00B65B5B" w:rsidRPr="00217D30">
        <w:rPr>
          <w:rFonts w:ascii="Times New Roman" w:hAnsi="Times New Roman" w:cs="Times New Roman"/>
          <w:sz w:val="24"/>
          <w:szCs w:val="24"/>
        </w:rPr>
        <w:t>o mogućnostima financiranja iz EU fondova i drugih izvora financiranja</w:t>
      </w:r>
      <w:r w:rsidR="00AA35BD" w:rsidRPr="00217D30">
        <w:rPr>
          <w:rFonts w:ascii="Times New Roman" w:hAnsi="Times New Roman" w:cs="Times New Roman"/>
          <w:sz w:val="24"/>
          <w:szCs w:val="24"/>
        </w:rPr>
        <w:t xml:space="preserve">. Djelatnici Agencije su pratili aktualne natječaje te informirali čelnike ustanova o otvorenim natječajima i javnim pozivima. Pruženo je </w:t>
      </w:r>
      <w:r w:rsidR="00416DC1" w:rsidRPr="00217D30">
        <w:rPr>
          <w:rFonts w:ascii="Times New Roman" w:hAnsi="Times New Roman" w:cs="Times New Roman"/>
          <w:sz w:val="24"/>
          <w:szCs w:val="24"/>
        </w:rPr>
        <w:t>7 (sedam)</w:t>
      </w:r>
      <w:r w:rsidR="00AA35BD" w:rsidRPr="00217D30">
        <w:rPr>
          <w:rFonts w:ascii="Times New Roman" w:hAnsi="Times New Roman" w:cs="Times New Roman"/>
          <w:sz w:val="24"/>
          <w:szCs w:val="24"/>
        </w:rPr>
        <w:t xml:space="preserve"> savjetodavnih usluga pojedinačno javnim ustanovama</w:t>
      </w:r>
      <w:r w:rsidR="004274D2" w:rsidRPr="00217D30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3831EE2" w14:textId="77777777" w:rsidR="0005155C" w:rsidRDefault="00B014A0" w:rsidP="0005155C">
      <w:pPr>
        <w:pStyle w:val="Odlomakpopisa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155C">
        <w:rPr>
          <w:rFonts w:ascii="Times New Roman" w:hAnsi="Times New Roman" w:cs="Times New Roman"/>
          <w:sz w:val="24"/>
          <w:szCs w:val="24"/>
        </w:rPr>
        <w:t>Gradski Muzej Požega</w:t>
      </w:r>
      <w:r w:rsidR="00D60AC6" w:rsidRPr="0005155C">
        <w:rPr>
          <w:rFonts w:ascii="Times New Roman" w:hAnsi="Times New Roman" w:cs="Times New Roman"/>
          <w:sz w:val="24"/>
          <w:szCs w:val="24"/>
        </w:rPr>
        <w:t xml:space="preserve">, vezano uz prijavu projekata „Izrada taktilne slikovnice – Slavonac sam ja“ i „Klub čitatelja obiteljske prošlosti“, </w:t>
      </w:r>
    </w:p>
    <w:p w14:paraId="54E3037D" w14:textId="6A68510E" w:rsidR="0005155C" w:rsidRDefault="00B014A0" w:rsidP="0005155C">
      <w:pPr>
        <w:pStyle w:val="Odlomakpopisa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155C">
        <w:rPr>
          <w:rFonts w:ascii="Times New Roman" w:hAnsi="Times New Roman" w:cs="Times New Roman"/>
          <w:sz w:val="24"/>
          <w:szCs w:val="24"/>
        </w:rPr>
        <w:t>Komunalac d.o.o. vezano uz prijavu</w:t>
      </w:r>
      <w:r w:rsidR="00916CCB" w:rsidRPr="0005155C">
        <w:rPr>
          <w:rFonts w:ascii="Times New Roman" w:hAnsi="Times New Roman" w:cs="Times New Roman"/>
          <w:sz w:val="24"/>
          <w:szCs w:val="24"/>
        </w:rPr>
        <w:t xml:space="preserve"> projekta „Nabava komunalne opreme“</w:t>
      </w:r>
      <w:r w:rsidRPr="0005155C">
        <w:rPr>
          <w:rFonts w:ascii="Times New Roman" w:hAnsi="Times New Roman" w:cs="Times New Roman"/>
          <w:sz w:val="24"/>
          <w:szCs w:val="24"/>
        </w:rPr>
        <w:t>,</w:t>
      </w:r>
    </w:p>
    <w:p w14:paraId="250D434D" w14:textId="08DB96B3" w:rsidR="0005155C" w:rsidRDefault="00B014A0" w:rsidP="0005155C">
      <w:pPr>
        <w:pStyle w:val="Odlomakpopisa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155C">
        <w:rPr>
          <w:rFonts w:ascii="Times New Roman" w:hAnsi="Times New Roman" w:cs="Times New Roman"/>
          <w:sz w:val="24"/>
          <w:szCs w:val="24"/>
        </w:rPr>
        <w:t xml:space="preserve">Gradska knjižnica Požega, vezano uz </w:t>
      </w:r>
      <w:r w:rsidR="00D60AC6" w:rsidRPr="0005155C">
        <w:rPr>
          <w:rFonts w:ascii="Times New Roman" w:hAnsi="Times New Roman" w:cs="Times New Roman"/>
          <w:sz w:val="24"/>
          <w:szCs w:val="24"/>
        </w:rPr>
        <w:t>prijavu projekta „Čitam“</w:t>
      </w:r>
      <w:r w:rsidR="00916CCB" w:rsidRPr="0005155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A1A377" w14:textId="2409BFBC" w:rsidR="007E57A8" w:rsidRPr="0005155C" w:rsidRDefault="00916CCB" w:rsidP="0005155C">
      <w:pPr>
        <w:pStyle w:val="Odlomakpopisa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155C">
        <w:rPr>
          <w:rFonts w:ascii="Times New Roman" w:hAnsi="Times New Roman" w:cs="Times New Roman"/>
          <w:sz w:val="24"/>
          <w:szCs w:val="24"/>
        </w:rPr>
        <w:t>Ostvarili smo suradnju sa Osnovnim školama u Požegi oko prijave projekta „Školska shema“ te prijave i provedbe projekata; „Petica za 5 – V faza“ i Naša školska užina – faza III“. Ostvarena je suradnja i sa Dječji vrtić Požega oko prijave</w:t>
      </w:r>
      <w:r w:rsidR="00416DC1" w:rsidRPr="0005155C">
        <w:rPr>
          <w:rFonts w:ascii="Times New Roman" w:hAnsi="Times New Roman" w:cs="Times New Roman"/>
          <w:sz w:val="24"/>
          <w:szCs w:val="24"/>
        </w:rPr>
        <w:t xml:space="preserve"> projekta „Požeški limači – faza II“.</w:t>
      </w:r>
      <w:r w:rsidRPr="000515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5F79F2" w14:textId="77777777" w:rsidR="00217D30" w:rsidRPr="00217D30" w:rsidRDefault="00217D30" w:rsidP="0005155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CCA94C" w14:textId="7F877018" w:rsidR="00830595" w:rsidRDefault="00830595" w:rsidP="00DA4F80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09E43E5C" w14:textId="143909CB" w:rsidR="00830595" w:rsidRDefault="00830595" w:rsidP="00DA4F80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6B397754" w14:textId="77777777" w:rsidR="00830595" w:rsidRPr="00217D30" w:rsidRDefault="00830595" w:rsidP="00DA4F80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72B76283" w14:textId="77777777" w:rsidR="00DA4F80" w:rsidRPr="00217D30" w:rsidRDefault="00DA4F80" w:rsidP="00F604C0">
      <w:pPr>
        <w:pStyle w:val="Odlomakpopisa"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7D30">
        <w:rPr>
          <w:rFonts w:ascii="Times New Roman" w:hAnsi="Times New Roman" w:cs="Times New Roman"/>
          <w:sz w:val="24"/>
          <w:szCs w:val="24"/>
          <w:u w:val="single"/>
        </w:rPr>
        <w:t>Pružanje savjetodavne i tehničke pomoći u pripremi projekata gospodarskih subjekata s područja Grada Požege</w:t>
      </w:r>
    </w:p>
    <w:p w14:paraId="004B1F2C" w14:textId="77777777" w:rsidR="00DA4F80" w:rsidRPr="00217D30" w:rsidRDefault="00DA4F80" w:rsidP="00DA4F80">
      <w:pPr>
        <w:rPr>
          <w:rFonts w:ascii="Times New Roman" w:hAnsi="Times New Roman" w:cs="Times New Roman"/>
          <w:sz w:val="24"/>
          <w:szCs w:val="24"/>
        </w:rPr>
      </w:pPr>
    </w:p>
    <w:p w14:paraId="6D13C962" w14:textId="2FA21779" w:rsidR="00DA4F80" w:rsidRPr="00217D30" w:rsidRDefault="00DA4F80" w:rsidP="008946E1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Agencija</w:t>
      </w:r>
      <w:r w:rsidR="00F604C0" w:rsidRPr="00217D30">
        <w:rPr>
          <w:rFonts w:ascii="Times New Roman" w:hAnsi="Times New Roman" w:cs="Times New Roman"/>
          <w:sz w:val="24"/>
          <w:szCs w:val="24"/>
        </w:rPr>
        <w:t xml:space="preserve"> je</w:t>
      </w:r>
      <w:r w:rsidRPr="00217D30">
        <w:rPr>
          <w:rFonts w:ascii="Times New Roman" w:hAnsi="Times New Roman" w:cs="Times New Roman"/>
          <w:sz w:val="24"/>
          <w:szCs w:val="24"/>
        </w:rPr>
        <w:t xml:space="preserve"> u 20</w:t>
      </w:r>
      <w:r w:rsidR="00706AB3" w:rsidRPr="00217D30">
        <w:rPr>
          <w:rFonts w:ascii="Times New Roman" w:hAnsi="Times New Roman" w:cs="Times New Roman"/>
          <w:sz w:val="24"/>
          <w:szCs w:val="24"/>
        </w:rPr>
        <w:t>2</w:t>
      </w:r>
      <w:r w:rsidR="00704E86" w:rsidRPr="00217D30">
        <w:rPr>
          <w:rFonts w:ascii="Times New Roman" w:hAnsi="Times New Roman" w:cs="Times New Roman"/>
          <w:sz w:val="24"/>
          <w:szCs w:val="24"/>
        </w:rPr>
        <w:t>1</w:t>
      </w:r>
      <w:r w:rsidRPr="00217D30">
        <w:rPr>
          <w:rFonts w:ascii="Times New Roman" w:hAnsi="Times New Roman" w:cs="Times New Roman"/>
          <w:sz w:val="24"/>
          <w:szCs w:val="24"/>
        </w:rPr>
        <w:t>. godini pružila</w:t>
      </w:r>
      <w:r w:rsidR="00706AB3" w:rsidRPr="00217D30">
        <w:rPr>
          <w:rFonts w:ascii="Times New Roman" w:hAnsi="Times New Roman" w:cs="Times New Roman"/>
          <w:sz w:val="24"/>
          <w:szCs w:val="24"/>
        </w:rPr>
        <w:t xml:space="preserve"> savjetodavnu</w:t>
      </w:r>
      <w:r w:rsidRPr="00217D30">
        <w:rPr>
          <w:rFonts w:ascii="Times New Roman" w:hAnsi="Times New Roman" w:cs="Times New Roman"/>
          <w:sz w:val="24"/>
          <w:szCs w:val="24"/>
        </w:rPr>
        <w:t xml:space="preserve"> pomoć</w:t>
      </w:r>
      <w:r w:rsidR="00830595">
        <w:rPr>
          <w:rFonts w:ascii="Times New Roman" w:hAnsi="Times New Roman" w:cs="Times New Roman"/>
          <w:sz w:val="24"/>
          <w:szCs w:val="24"/>
        </w:rPr>
        <w:t xml:space="preserve"> vezano za mogućnosti prijave za programe ulaganja te prijave na programe za mlade poduzetnike „Nevjerojatni“ što je prikazano slijedećom tablicom.</w:t>
      </w:r>
    </w:p>
    <w:p w14:paraId="3C36C5FD" w14:textId="48B1447F" w:rsidR="006178AE" w:rsidRDefault="00830595" w:rsidP="00706AB3">
      <w:pPr>
        <w:spacing w:line="276" w:lineRule="auto"/>
        <w:ind w:firstLine="36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</w:p>
    <w:p w14:paraId="539D9F6A" w14:textId="381D3386" w:rsidR="00830595" w:rsidRPr="00217D30" w:rsidRDefault="00830595" w:rsidP="008946E1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3: Pružanje savjetodavne i tehničke pomoći u pripremi projekata gospodarskih subjekta s područja Grada Požege.</w:t>
      </w:r>
    </w:p>
    <w:tbl>
      <w:tblPr>
        <w:tblStyle w:val="Reetkatablice"/>
        <w:tblW w:w="9498" w:type="dxa"/>
        <w:tblInd w:w="-5" w:type="dxa"/>
        <w:tblLook w:val="04A0" w:firstRow="1" w:lastRow="0" w:firstColumn="1" w:lastColumn="0" w:noHBand="0" w:noVBand="1"/>
      </w:tblPr>
      <w:tblGrid>
        <w:gridCol w:w="863"/>
        <w:gridCol w:w="2714"/>
        <w:gridCol w:w="5921"/>
      </w:tblGrid>
      <w:tr w:rsidR="006178AE" w:rsidRPr="00217D30" w14:paraId="2FD8BCEE" w14:textId="77777777" w:rsidTr="006178AE">
        <w:trPr>
          <w:trHeight w:val="712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14:paraId="1D97D7E8" w14:textId="77777777" w:rsidR="006178AE" w:rsidRPr="00217D30" w:rsidRDefault="006178AE">
            <w:pPr>
              <w:pStyle w:val="Odlomakpopisa"/>
              <w:ind w:left="-243" w:firstLine="25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REDNI</w:t>
            </w:r>
          </w:p>
          <w:p w14:paraId="6542B1A0" w14:textId="77777777" w:rsidR="006178AE" w:rsidRPr="00217D30" w:rsidRDefault="006178AE">
            <w:pPr>
              <w:pStyle w:val="Odlomakpopisa"/>
              <w:ind w:left="-243" w:firstLine="25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BROJ: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14:paraId="4AA538DE" w14:textId="77777777" w:rsidR="006178AE" w:rsidRPr="00217D30" w:rsidRDefault="006178AE">
            <w:pPr>
              <w:pStyle w:val="Odlomakpopisa"/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PODUZETNIK: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14:paraId="3F836C26" w14:textId="77777777" w:rsidR="006178AE" w:rsidRPr="00217D30" w:rsidRDefault="006178AE">
            <w:pPr>
              <w:pStyle w:val="Odlomakpopisa"/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AKTIVNOST LO-RA-e:</w:t>
            </w:r>
          </w:p>
        </w:tc>
      </w:tr>
      <w:tr w:rsidR="006178AE" w:rsidRPr="00217D30" w14:paraId="2392AF13" w14:textId="77777777" w:rsidTr="00890F43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09524" w14:textId="4C230FB0" w:rsidR="006178AE" w:rsidRPr="00217D30" w:rsidRDefault="003331A0">
            <w:pPr>
              <w:pStyle w:val="Odlomakpopisa"/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178AE"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4158" w14:textId="56C7D52E" w:rsidR="006178AE" w:rsidRPr="00217D30" w:rsidRDefault="00294A60">
            <w:pPr>
              <w:pStyle w:val="Odlomakpopisa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Auto servis </w:t>
            </w:r>
            <w:r w:rsidR="00890F43" w:rsidRPr="00217D30">
              <w:rPr>
                <w:rFonts w:ascii="Times New Roman" w:hAnsi="Times New Roman" w:cs="Times New Roman"/>
                <w:sz w:val="20"/>
                <w:szCs w:val="20"/>
              </w:rPr>
              <w:t>Gavran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j.d.o.o.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C0CF" w14:textId="7D459240" w:rsidR="006178AE" w:rsidRPr="00217D30" w:rsidRDefault="00890F43">
            <w:pPr>
              <w:pStyle w:val="Odlomakpopisa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Savjetovanje oko mogućnosti prijava na programe oko novih ulaganja </w:t>
            </w:r>
          </w:p>
        </w:tc>
      </w:tr>
      <w:tr w:rsidR="006178AE" w:rsidRPr="00217D30" w14:paraId="0D058508" w14:textId="77777777" w:rsidTr="00704E86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338B4" w14:textId="25353A13" w:rsidR="006178AE" w:rsidRPr="00217D30" w:rsidRDefault="003331A0">
            <w:pPr>
              <w:pStyle w:val="Odlomakpopisa"/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178AE"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3234" w14:textId="62AA6D9D" w:rsidR="006178AE" w:rsidRPr="00217D30" w:rsidRDefault="00890F43">
            <w:pPr>
              <w:pStyle w:val="Odlomakpopisa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Svi stanari Poduzetničkog inkubatora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9C14" w14:textId="70F4916A" w:rsidR="006178AE" w:rsidRPr="00217D30" w:rsidRDefault="00890F43">
            <w:pPr>
              <w:pStyle w:val="Odlomakpopisa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Savjetodavna pomoć oko prijave na program za mlade poduzetnike „Nevjerojatni“</w:t>
            </w:r>
          </w:p>
        </w:tc>
      </w:tr>
    </w:tbl>
    <w:p w14:paraId="73AAE8C3" w14:textId="7999DD02" w:rsidR="006178AE" w:rsidRPr="00217D30" w:rsidRDefault="006178AE" w:rsidP="006178AE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7F5630E4" w14:textId="6B310D91" w:rsidR="006178AE" w:rsidRDefault="00DA4F80" w:rsidP="008946E1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Također, pružene su savjetodavne usluge za još </w:t>
      </w:r>
      <w:r w:rsidR="006178AE" w:rsidRPr="00217D30">
        <w:rPr>
          <w:rFonts w:ascii="Times New Roman" w:hAnsi="Times New Roman" w:cs="Times New Roman"/>
          <w:sz w:val="24"/>
          <w:szCs w:val="24"/>
        </w:rPr>
        <w:t>deset</w:t>
      </w:r>
      <w:r w:rsidRPr="00217D30">
        <w:rPr>
          <w:rFonts w:ascii="Times New Roman" w:hAnsi="Times New Roman" w:cs="Times New Roman"/>
          <w:sz w:val="24"/>
          <w:szCs w:val="24"/>
        </w:rPr>
        <w:t xml:space="preserve"> (</w:t>
      </w:r>
      <w:r w:rsidR="006178AE" w:rsidRPr="00217D30">
        <w:rPr>
          <w:rFonts w:ascii="Times New Roman" w:hAnsi="Times New Roman" w:cs="Times New Roman"/>
          <w:sz w:val="24"/>
          <w:szCs w:val="24"/>
        </w:rPr>
        <w:t>10</w:t>
      </w:r>
      <w:r w:rsidRPr="00217D30">
        <w:rPr>
          <w:rFonts w:ascii="Times New Roman" w:hAnsi="Times New Roman" w:cs="Times New Roman"/>
          <w:sz w:val="24"/>
          <w:szCs w:val="24"/>
        </w:rPr>
        <w:t xml:space="preserve">) gospodarskih subjekata telefonskim putem ili osobnim dolaskom u zgradu Poduzetničkog inkubatora. </w:t>
      </w:r>
    </w:p>
    <w:p w14:paraId="53E26AE3" w14:textId="77777777" w:rsidR="0005155C" w:rsidRPr="00217D30" w:rsidRDefault="0005155C" w:rsidP="00661B21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EEECC37" w14:textId="534E5CCB" w:rsidR="00DA4F80" w:rsidRDefault="00DA4F80" w:rsidP="00DA4F80">
      <w:pPr>
        <w:rPr>
          <w:rFonts w:ascii="Times New Roman" w:hAnsi="Times New Roman" w:cs="Times New Roman"/>
          <w:sz w:val="24"/>
          <w:szCs w:val="24"/>
        </w:rPr>
      </w:pPr>
    </w:p>
    <w:p w14:paraId="004AABAC" w14:textId="4BA88361" w:rsidR="00830595" w:rsidRDefault="00830595" w:rsidP="00DA4F80">
      <w:pPr>
        <w:rPr>
          <w:rFonts w:ascii="Times New Roman" w:hAnsi="Times New Roman" w:cs="Times New Roman"/>
          <w:sz w:val="24"/>
          <w:szCs w:val="24"/>
        </w:rPr>
      </w:pPr>
    </w:p>
    <w:p w14:paraId="1AC50C4A" w14:textId="147531E7" w:rsidR="00830595" w:rsidRDefault="00830595" w:rsidP="00DA4F80">
      <w:pPr>
        <w:rPr>
          <w:rFonts w:ascii="Times New Roman" w:hAnsi="Times New Roman" w:cs="Times New Roman"/>
          <w:sz w:val="24"/>
          <w:szCs w:val="24"/>
        </w:rPr>
      </w:pPr>
    </w:p>
    <w:p w14:paraId="6F08152D" w14:textId="24214A46" w:rsidR="00830595" w:rsidRDefault="00830595" w:rsidP="00DA4F80">
      <w:pPr>
        <w:rPr>
          <w:rFonts w:ascii="Times New Roman" w:hAnsi="Times New Roman" w:cs="Times New Roman"/>
          <w:sz w:val="24"/>
          <w:szCs w:val="24"/>
        </w:rPr>
      </w:pPr>
    </w:p>
    <w:p w14:paraId="35EDC9A6" w14:textId="08C34B14" w:rsidR="00830595" w:rsidRDefault="00830595" w:rsidP="00DA4F80">
      <w:pPr>
        <w:rPr>
          <w:rFonts w:ascii="Times New Roman" w:hAnsi="Times New Roman" w:cs="Times New Roman"/>
          <w:sz w:val="24"/>
          <w:szCs w:val="24"/>
        </w:rPr>
      </w:pPr>
    </w:p>
    <w:p w14:paraId="4724061F" w14:textId="4C0BB485" w:rsidR="00830595" w:rsidRDefault="00830595" w:rsidP="00DA4F80">
      <w:pPr>
        <w:rPr>
          <w:rFonts w:ascii="Times New Roman" w:hAnsi="Times New Roman" w:cs="Times New Roman"/>
          <w:sz w:val="24"/>
          <w:szCs w:val="24"/>
        </w:rPr>
      </w:pPr>
    </w:p>
    <w:p w14:paraId="78192350" w14:textId="776C9B76" w:rsidR="00830595" w:rsidRDefault="00830595" w:rsidP="00DA4F80">
      <w:pPr>
        <w:rPr>
          <w:rFonts w:ascii="Times New Roman" w:hAnsi="Times New Roman" w:cs="Times New Roman"/>
          <w:sz w:val="24"/>
          <w:szCs w:val="24"/>
        </w:rPr>
      </w:pPr>
    </w:p>
    <w:p w14:paraId="1C94F12F" w14:textId="18F56088" w:rsidR="00830595" w:rsidRDefault="00830595" w:rsidP="00DA4F80">
      <w:pPr>
        <w:rPr>
          <w:rFonts w:ascii="Times New Roman" w:hAnsi="Times New Roman" w:cs="Times New Roman"/>
          <w:sz w:val="24"/>
          <w:szCs w:val="24"/>
        </w:rPr>
      </w:pPr>
    </w:p>
    <w:p w14:paraId="18850DB0" w14:textId="436AC8F7" w:rsidR="00830595" w:rsidRDefault="00830595" w:rsidP="00DA4F80">
      <w:pPr>
        <w:rPr>
          <w:rFonts w:ascii="Times New Roman" w:hAnsi="Times New Roman" w:cs="Times New Roman"/>
          <w:sz w:val="24"/>
          <w:szCs w:val="24"/>
        </w:rPr>
      </w:pPr>
    </w:p>
    <w:p w14:paraId="72AC9620" w14:textId="62084721" w:rsidR="00830595" w:rsidRDefault="00830595" w:rsidP="00DA4F80">
      <w:pPr>
        <w:rPr>
          <w:rFonts w:ascii="Times New Roman" w:hAnsi="Times New Roman" w:cs="Times New Roman"/>
          <w:sz w:val="24"/>
          <w:szCs w:val="24"/>
        </w:rPr>
      </w:pPr>
    </w:p>
    <w:p w14:paraId="729DA06A" w14:textId="24200423" w:rsidR="00830595" w:rsidRDefault="00830595" w:rsidP="00DA4F80">
      <w:pPr>
        <w:rPr>
          <w:rFonts w:ascii="Times New Roman" w:hAnsi="Times New Roman" w:cs="Times New Roman"/>
          <w:sz w:val="24"/>
          <w:szCs w:val="24"/>
        </w:rPr>
      </w:pPr>
    </w:p>
    <w:p w14:paraId="13199431" w14:textId="5756D86B" w:rsidR="00830595" w:rsidRDefault="00830595" w:rsidP="00DA4F80">
      <w:pPr>
        <w:rPr>
          <w:rFonts w:ascii="Times New Roman" w:hAnsi="Times New Roman" w:cs="Times New Roman"/>
          <w:sz w:val="24"/>
          <w:szCs w:val="24"/>
        </w:rPr>
      </w:pPr>
    </w:p>
    <w:p w14:paraId="5AFC053E" w14:textId="77777777" w:rsidR="00830595" w:rsidRPr="00217D30" w:rsidRDefault="00830595" w:rsidP="00DA4F80">
      <w:pPr>
        <w:rPr>
          <w:rFonts w:ascii="Times New Roman" w:hAnsi="Times New Roman" w:cs="Times New Roman"/>
          <w:sz w:val="24"/>
          <w:szCs w:val="24"/>
        </w:rPr>
      </w:pPr>
    </w:p>
    <w:p w14:paraId="3A1D3BB0" w14:textId="77777777" w:rsidR="00DA4F80" w:rsidRPr="00217D30" w:rsidRDefault="00DA4F80" w:rsidP="00F604C0">
      <w:pPr>
        <w:pStyle w:val="Odlomakpopisa"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7D30">
        <w:rPr>
          <w:rFonts w:ascii="Times New Roman" w:hAnsi="Times New Roman" w:cs="Times New Roman"/>
          <w:sz w:val="24"/>
          <w:szCs w:val="24"/>
          <w:u w:val="single"/>
        </w:rPr>
        <w:t>Pružanje savjetodavne i tehničke pomoći u pripremi projekata organizacija civilnog društva s područja Grada Požege</w:t>
      </w:r>
    </w:p>
    <w:p w14:paraId="0E87A363" w14:textId="77777777" w:rsidR="00DA4F80" w:rsidRPr="00217D30" w:rsidRDefault="00DA4F80" w:rsidP="00DA4F80">
      <w:pPr>
        <w:rPr>
          <w:rFonts w:ascii="Times New Roman" w:hAnsi="Times New Roman" w:cs="Times New Roman"/>
          <w:sz w:val="24"/>
          <w:szCs w:val="24"/>
        </w:rPr>
      </w:pPr>
    </w:p>
    <w:p w14:paraId="0493B548" w14:textId="7FFE8F1E" w:rsidR="001C6FCC" w:rsidRPr="00217D30" w:rsidRDefault="00DA4F80" w:rsidP="008946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Agencija</w:t>
      </w:r>
      <w:r w:rsidR="00FA1B87" w:rsidRPr="00217D30">
        <w:rPr>
          <w:rFonts w:ascii="Times New Roman" w:hAnsi="Times New Roman" w:cs="Times New Roman"/>
          <w:sz w:val="24"/>
          <w:szCs w:val="24"/>
        </w:rPr>
        <w:t xml:space="preserve"> je</w:t>
      </w:r>
      <w:r w:rsidRPr="00217D30">
        <w:rPr>
          <w:rFonts w:ascii="Times New Roman" w:hAnsi="Times New Roman" w:cs="Times New Roman"/>
          <w:sz w:val="24"/>
          <w:szCs w:val="24"/>
        </w:rPr>
        <w:t xml:space="preserve"> u 20</w:t>
      </w:r>
      <w:r w:rsidR="006178AE" w:rsidRPr="00217D30">
        <w:rPr>
          <w:rFonts w:ascii="Times New Roman" w:hAnsi="Times New Roman" w:cs="Times New Roman"/>
          <w:sz w:val="24"/>
          <w:szCs w:val="24"/>
        </w:rPr>
        <w:t>2</w:t>
      </w:r>
      <w:r w:rsidR="00E86684" w:rsidRPr="00217D30">
        <w:rPr>
          <w:rFonts w:ascii="Times New Roman" w:hAnsi="Times New Roman" w:cs="Times New Roman"/>
          <w:sz w:val="24"/>
          <w:szCs w:val="24"/>
        </w:rPr>
        <w:t>1</w:t>
      </w:r>
      <w:r w:rsidRPr="00217D30">
        <w:rPr>
          <w:rFonts w:ascii="Times New Roman" w:hAnsi="Times New Roman" w:cs="Times New Roman"/>
          <w:sz w:val="24"/>
          <w:szCs w:val="24"/>
        </w:rPr>
        <w:t>. godini pružila</w:t>
      </w:r>
      <w:r w:rsidR="00076FB9" w:rsidRPr="00217D30">
        <w:rPr>
          <w:rFonts w:ascii="Times New Roman" w:hAnsi="Times New Roman" w:cs="Times New Roman"/>
          <w:sz w:val="24"/>
          <w:szCs w:val="24"/>
        </w:rPr>
        <w:t xml:space="preserve"> </w:t>
      </w:r>
      <w:r w:rsidRPr="00217D30">
        <w:rPr>
          <w:rFonts w:ascii="Times New Roman" w:hAnsi="Times New Roman" w:cs="Times New Roman"/>
          <w:sz w:val="24"/>
          <w:szCs w:val="24"/>
        </w:rPr>
        <w:t>tehničku pomoć pri pripremi natječaj</w:t>
      </w:r>
      <w:r w:rsidR="00830595">
        <w:rPr>
          <w:rFonts w:ascii="Times New Roman" w:hAnsi="Times New Roman" w:cs="Times New Roman"/>
          <w:sz w:val="24"/>
          <w:szCs w:val="24"/>
        </w:rPr>
        <w:t xml:space="preserve"> za</w:t>
      </w:r>
      <w:r w:rsidR="002865CC" w:rsidRPr="00217D30">
        <w:rPr>
          <w:rFonts w:ascii="Times New Roman" w:hAnsi="Times New Roman" w:cs="Times New Roman"/>
          <w:sz w:val="24"/>
          <w:szCs w:val="24"/>
        </w:rPr>
        <w:t xml:space="preserve"> sedam</w:t>
      </w:r>
      <w:r w:rsidRPr="00217D30">
        <w:rPr>
          <w:rFonts w:ascii="Times New Roman" w:hAnsi="Times New Roman" w:cs="Times New Roman"/>
          <w:sz w:val="24"/>
          <w:szCs w:val="24"/>
        </w:rPr>
        <w:t xml:space="preserve"> </w:t>
      </w:r>
      <w:r w:rsidR="009305D4" w:rsidRPr="00217D30">
        <w:rPr>
          <w:rFonts w:ascii="Times New Roman" w:hAnsi="Times New Roman" w:cs="Times New Roman"/>
          <w:sz w:val="24"/>
          <w:szCs w:val="24"/>
        </w:rPr>
        <w:t>(7)</w:t>
      </w:r>
      <w:r w:rsidRPr="00217D30">
        <w:rPr>
          <w:rFonts w:ascii="Times New Roman" w:hAnsi="Times New Roman" w:cs="Times New Roman"/>
          <w:sz w:val="24"/>
          <w:szCs w:val="24"/>
        </w:rPr>
        <w:t xml:space="preserve"> organizacij</w:t>
      </w:r>
      <w:r w:rsidR="00FA7D70" w:rsidRPr="00217D30">
        <w:rPr>
          <w:rFonts w:ascii="Times New Roman" w:hAnsi="Times New Roman" w:cs="Times New Roman"/>
          <w:sz w:val="24"/>
          <w:szCs w:val="24"/>
        </w:rPr>
        <w:t>a</w:t>
      </w:r>
      <w:r w:rsidR="00661B21" w:rsidRPr="00217D30">
        <w:rPr>
          <w:rFonts w:ascii="Times New Roman" w:hAnsi="Times New Roman" w:cs="Times New Roman"/>
          <w:sz w:val="24"/>
          <w:szCs w:val="24"/>
        </w:rPr>
        <w:t xml:space="preserve"> </w:t>
      </w:r>
      <w:r w:rsidRPr="00217D30">
        <w:rPr>
          <w:rFonts w:ascii="Times New Roman" w:hAnsi="Times New Roman" w:cs="Times New Roman"/>
          <w:sz w:val="24"/>
          <w:szCs w:val="24"/>
        </w:rPr>
        <w:t>civilnog društva t</w:t>
      </w:r>
      <w:r w:rsidR="00FA7D70" w:rsidRPr="00217D30">
        <w:rPr>
          <w:rFonts w:ascii="Times New Roman" w:hAnsi="Times New Roman" w:cs="Times New Roman"/>
          <w:sz w:val="24"/>
          <w:szCs w:val="24"/>
        </w:rPr>
        <w:t xml:space="preserve">e </w:t>
      </w:r>
      <w:r w:rsidR="00661B21" w:rsidRPr="00217D30">
        <w:rPr>
          <w:rFonts w:ascii="Times New Roman" w:hAnsi="Times New Roman" w:cs="Times New Roman"/>
          <w:sz w:val="24"/>
          <w:szCs w:val="24"/>
        </w:rPr>
        <w:t xml:space="preserve">je prijavljeno ukupno </w:t>
      </w:r>
      <w:r w:rsidR="009305D4" w:rsidRPr="00217D30">
        <w:rPr>
          <w:rFonts w:ascii="Times New Roman" w:hAnsi="Times New Roman" w:cs="Times New Roman"/>
          <w:sz w:val="24"/>
          <w:szCs w:val="24"/>
        </w:rPr>
        <w:t>devet (9) projekata</w:t>
      </w:r>
      <w:r w:rsidR="002865CC" w:rsidRPr="00217D30">
        <w:rPr>
          <w:rFonts w:ascii="Times New Roman" w:hAnsi="Times New Roman" w:cs="Times New Roman"/>
          <w:sz w:val="24"/>
          <w:szCs w:val="24"/>
        </w:rPr>
        <w:t xml:space="preserve">. </w:t>
      </w:r>
      <w:r w:rsidR="00E97AB7" w:rsidRPr="00217D30">
        <w:rPr>
          <w:rFonts w:ascii="Times New Roman" w:hAnsi="Times New Roman" w:cs="Times New Roman"/>
          <w:sz w:val="24"/>
          <w:szCs w:val="24"/>
        </w:rPr>
        <w:t>Ukupan iznos prijavljen</w:t>
      </w:r>
      <w:r w:rsidR="00076FB9" w:rsidRPr="00217D30">
        <w:rPr>
          <w:rFonts w:ascii="Times New Roman" w:hAnsi="Times New Roman" w:cs="Times New Roman"/>
          <w:sz w:val="24"/>
          <w:szCs w:val="24"/>
        </w:rPr>
        <w:t>ih</w:t>
      </w:r>
      <w:r w:rsidR="00E97AB7" w:rsidRPr="00217D30">
        <w:rPr>
          <w:rFonts w:ascii="Times New Roman" w:hAnsi="Times New Roman" w:cs="Times New Roman"/>
          <w:sz w:val="24"/>
          <w:szCs w:val="24"/>
        </w:rPr>
        <w:t xml:space="preserve"> projek</w:t>
      </w:r>
      <w:r w:rsidR="00076FB9" w:rsidRPr="00217D30">
        <w:rPr>
          <w:rFonts w:ascii="Times New Roman" w:hAnsi="Times New Roman" w:cs="Times New Roman"/>
          <w:sz w:val="24"/>
          <w:szCs w:val="24"/>
        </w:rPr>
        <w:t>a</w:t>
      </w:r>
      <w:r w:rsidR="00E97AB7" w:rsidRPr="00217D30">
        <w:rPr>
          <w:rFonts w:ascii="Times New Roman" w:hAnsi="Times New Roman" w:cs="Times New Roman"/>
          <w:sz w:val="24"/>
          <w:szCs w:val="24"/>
        </w:rPr>
        <w:t>ta iznosi:</w:t>
      </w:r>
      <w:r w:rsidR="006E1037" w:rsidRPr="00217D30">
        <w:rPr>
          <w:rFonts w:ascii="Times New Roman" w:hAnsi="Times New Roman" w:cs="Times New Roman"/>
          <w:sz w:val="24"/>
          <w:szCs w:val="24"/>
        </w:rPr>
        <w:t xml:space="preserve"> </w:t>
      </w:r>
      <w:r w:rsidR="002865CC" w:rsidRPr="00217D30">
        <w:rPr>
          <w:rFonts w:ascii="Times New Roman" w:hAnsi="Times New Roman" w:cs="Times New Roman"/>
          <w:sz w:val="24"/>
          <w:szCs w:val="24"/>
        </w:rPr>
        <w:t>3.024.060,87 kuna.</w:t>
      </w:r>
    </w:p>
    <w:p w14:paraId="1D3D70E4" w14:textId="058C8445" w:rsidR="00F604C0" w:rsidRDefault="00F604C0" w:rsidP="008D221A">
      <w:pPr>
        <w:rPr>
          <w:rFonts w:ascii="Times New Roman" w:hAnsi="Times New Roman" w:cs="Times New Roman"/>
          <w:szCs w:val="24"/>
        </w:rPr>
      </w:pPr>
    </w:p>
    <w:p w14:paraId="7ABAF89F" w14:textId="77777777" w:rsidR="008D221A" w:rsidRDefault="008D221A" w:rsidP="008D221A">
      <w:pPr>
        <w:rPr>
          <w:rFonts w:ascii="Times New Roman" w:hAnsi="Times New Roman" w:cs="Times New Roman"/>
          <w:szCs w:val="24"/>
        </w:rPr>
      </w:pPr>
    </w:p>
    <w:p w14:paraId="26167F75" w14:textId="3FBA1D5E" w:rsidR="00830595" w:rsidRDefault="00830595" w:rsidP="00830595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4.</w:t>
      </w:r>
      <w:r w:rsidR="008D221A">
        <w:rPr>
          <w:rFonts w:ascii="Times New Roman" w:hAnsi="Times New Roman" w:cs="Times New Roman"/>
          <w:szCs w:val="24"/>
        </w:rPr>
        <w:t xml:space="preserve"> </w:t>
      </w:r>
      <w:r w:rsidRPr="00830595">
        <w:rPr>
          <w:rFonts w:ascii="Times New Roman" w:hAnsi="Times New Roman" w:cs="Times New Roman"/>
          <w:szCs w:val="24"/>
        </w:rPr>
        <w:t>Pružanje savjetodavne i tehničke pomoći u pripremi projekata organizacija civilnog društva s područja Grada Požege</w:t>
      </w:r>
    </w:p>
    <w:p w14:paraId="62056F52" w14:textId="77777777" w:rsidR="008D221A" w:rsidRPr="00217D30" w:rsidRDefault="008D221A" w:rsidP="00830595">
      <w:pPr>
        <w:rPr>
          <w:rFonts w:ascii="Times New Roman" w:hAnsi="Times New Roman" w:cs="Times New Roman"/>
          <w:szCs w:val="24"/>
        </w:rPr>
      </w:pPr>
    </w:p>
    <w:tbl>
      <w:tblPr>
        <w:tblStyle w:val="Reetkatablice"/>
        <w:tblW w:w="96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417"/>
        <w:gridCol w:w="1843"/>
        <w:gridCol w:w="1985"/>
        <w:gridCol w:w="1559"/>
        <w:gridCol w:w="1418"/>
      </w:tblGrid>
      <w:tr w:rsidR="001C6FCC" w:rsidRPr="00217D30" w14:paraId="0833612B" w14:textId="77777777" w:rsidTr="008D221A">
        <w:tc>
          <w:tcPr>
            <w:tcW w:w="1418" w:type="dxa"/>
            <w:shd w:val="clear" w:color="auto" w:fill="CCC0D9" w:themeFill="accent4" w:themeFillTint="66"/>
          </w:tcPr>
          <w:p w14:paraId="59209798" w14:textId="77777777" w:rsidR="001C6FCC" w:rsidRPr="00217D30" w:rsidRDefault="00F604C0" w:rsidP="00A77B8C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</w:t>
            </w:r>
            <w:r w:rsidR="001C6FCC"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RIJAVI</w:t>
            </w:r>
            <w:r w:rsidR="00E97AB7"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="001C6FCC"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TELJ</w:t>
            </w: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417" w:type="dxa"/>
            <w:shd w:val="clear" w:color="auto" w:fill="CCC0D9" w:themeFill="accent4" w:themeFillTint="66"/>
          </w:tcPr>
          <w:p w14:paraId="526487F8" w14:textId="77777777" w:rsidR="001C6FCC" w:rsidRPr="00217D30" w:rsidRDefault="001C6FCC" w:rsidP="00A77B8C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NAZIV PROJEKTA</w:t>
            </w:r>
            <w:r w:rsidR="00E97AB7"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  <w:shd w:val="clear" w:color="auto" w:fill="CCC0D9" w:themeFill="accent4" w:themeFillTint="66"/>
          </w:tcPr>
          <w:p w14:paraId="75C1288E" w14:textId="77777777" w:rsidR="001C6FCC" w:rsidRPr="00217D30" w:rsidRDefault="001C6FCC" w:rsidP="00A77B8C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POZIV</w:t>
            </w:r>
            <w:r w:rsidR="00E97AB7"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985" w:type="dxa"/>
            <w:shd w:val="clear" w:color="auto" w:fill="CCC0D9" w:themeFill="accent4" w:themeFillTint="66"/>
          </w:tcPr>
          <w:p w14:paraId="0E3DCC45" w14:textId="77777777" w:rsidR="001C6FCC" w:rsidRPr="00217D30" w:rsidRDefault="001C6FCC" w:rsidP="00A77B8C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NADLEŽNO TIJELO</w:t>
            </w:r>
            <w:r w:rsidR="00E97AB7"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559" w:type="dxa"/>
            <w:shd w:val="clear" w:color="auto" w:fill="CCC0D9" w:themeFill="accent4" w:themeFillTint="66"/>
          </w:tcPr>
          <w:p w14:paraId="73D23021" w14:textId="363DB7FA" w:rsidR="001C6FCC" w:rsidRPr="00217D30" w:rsidRDefault="001C6FCC" w:rsidP="00A77B8C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VRIJEDNOST PROJEKTA</w:t>
            </w:r>
            <w:r w:rsidR="00E97AB7"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418" w:type="dxa"/>
            <w:shd w:val="clear" w:color="auto" w:fill="CCC0D9" w:themeFill="accent4" w:themeFillTint="66"/>
          </w:tcPr>
          <w:p w14:paraId="618D639D" w14:textId="4F9D3612" w:rsidR="001C6FCC" w:rsidRPr="00217D30" w:rsidRDefault="006178AE" w:rsidP="00A77B8C">
            <w:pPr>
              <w:pStyle w:val="Odlomakpopisa"/>
              <w:ind w:left="0" w:hanging="1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STATUS PROJEKTA</w:t>
            </w:r>
            <w:r w:rsidR="00E97AB7"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E86684" w:rsidRPr="00217D30" w14:paraId="16F1C8E3" w14:textId="77777777" w:rsidTr="008D221A">
        <w:tc>
          <w:tcPr>
            <w:tcW w:w="1418" w:type="dxa"/>
          </w:tcPr>
          <w:p w14:paraId="05D5C1CA" w14:textId="3904B75B" w:rsidR="00E86684" w:rsidRPr="00217D30" w:rsidRDefault="00E86684" w:rsidP="00E866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Požeški športski savez</w:t>
            </w:r>
          </w:p>
        </w:tc>
        <w:tc>
          <w:tcPr>
            <w:tcW w:w="1417" w:type="dxa"/>
          </w:tcPr>
          <w:p w14:paraId="74781F85" w14:textId="04FAFDBF" w:rsidR="00E86684" w:rsidRPr="00217D30" w:rsidRDefault="00E86684" w:rsidP="00E866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Hrvatska pliva 2021.</w:t>
            </w:r>
          </w:p>
        </w:tc>
        <w:tc>
          <w:tcPr>
            <w:tcW w:w="1843" w:type="dxa"/>
          </w:tcPr>
          <w:p w14:paraId="3F5E39E9" w14:textId="2BE53A24" w:rsidR="00E86684" w:rsidRPr="00217D30" w:rsidRDefault="00E86684" w:rsidP="00E866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Natječaj za sufinanciranje sportskih programa obuke u neplivača „Hrvatska pliva“ u 2021. godini</w:t>
            </w:r>
          </w:p>
        </w:tc>
        <w:tc>
          <w:tcPr>
            <w:tcW w:w="1985" w:type="dxa"/>
          </w:tcPr>
          <w:p w14:paraId="1CE07E95" w14:textId="13F441EF" w:rsidR="00E86684" w:rsidRPr="00217D30" w:rsidRDefault="00E86684" w:rsidP="00E866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Ministarstvo turizma i sporta</w:t>
            </w:r>
          </w:p>
        </w:tc>
        <w:tc>
          <w:tcPr>
            <w:tcW w:w="1559" w:type="dxa"/>
          </w:tcPr>
          <w:p w14:paraId="6B64D2EC" w14:textId="1C9232E9" w:rsidR="00E86684" w:rsidRPr="00217D30" w:rsidRDefault="00E86684" w:rsidP="00E866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113.609,10 kn</w:t>
            </w:r>
          </w:p>
        </w:tc>
        <w:tc>
          <w:tcPr>
            <w:tcW w:w="1418" w:type="dxa"/>
          </w:tcPr>
          <w:p w14:paraId="15FC9BCD" w14:textId="2FB7DA41" w:rsidR="00E86684" w:rsidRPr="00217D30" w:rsidRDefault="00E86684" w:rsidP="00E86684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odobren</w:t>
            </w:r>
          </w:p>
        </w:tc>
      </w:tr>
      <w:tr w:rsidR="00E86684" w:rsidRPr="00217D30" w14:paraId="3EEE0F49" w14:textId="77777777" w:rsidTr="008D221A">
        <w:tc>
          <w:tcPr>
            <w:tcW w:w="1418" w:type="dxa"/>
          </w:tcPr>
          <w:p w14:paraId="5D3A2926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Big Band Požega</w:t>
            </w:r>
          </w:p>
        </w:tc>
        <w:tc>
          <w:tcPr>
            <w:tcW w:w="1417" w:type="dxa"/>
          </w:tcPr>
          <w:p w14:paraId="1B497D29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Novim znanjima do uspjeha</w:t>
            </w:r>
          </w:p>
        </w:tc>
        <w:tc>
          <w:tcPr>
            <w:tcW w:w="1843" w:type="dxa"/>
          </w:tcPr>
          <w:p w14:paraId="6D534603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Jačanje kapaciteta OCD-a za odgovaranje na potrebe lokalne zajednice</w:t>
            </w:r>
          </w:p>
        </w:tc>
        <w:tc>
          <w:tcPr>
            <w:tcW w:w="1985" w:type="dxa"/>
          </w:tcPr>
          <w:p w14:paraId="2EB1E32B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Nacionalna zaklada za razvoj civilnoga društva</w:t>
            </w:r>
          </w:p>
        </w:tc>
        <w:tc>
          <w:tcPr>
            <w:tcW w:w="1559" w:type="dxa"/>
          </w:tcPr>
          <w:p w14:paraId="7964A8AE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499.270,00 kn</w:t>
            </w:r>
          </w:p>
        </w:tc>
        <w:tc>
          <w:tcPr>
            <w:tcW w:w="1418" w:type="dxa"/>
          </w:tcPr>
          <w:p w14:paraId="25A82707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odobren</w:t>
            </w:r>
          </w:p>
        </w:tc>
      </w:tr>
      <w:tr w:rsidR="00E86684" w:rsidRPr="00217D30" w14:paraId="281DEE9A" w14:textId="77777777" w:rsidTr="008D221A">
        <w:tc>
          <w:tcPr>
            <w:tcW w:w="1418" w:type="dxa"/>
          </w:tcPr>
          <w:p w14:paraId="4DCD31E5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" w:name="_Hlk93908035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Gradska glazba „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Trenkovi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panduri“ Požega</w:t>
            </w:r>
          </w:p>
        </w:tc>
        <w:tc>
          <w:tcPr>
            <w:tcW w:w="1417" w:type="dxa"/>
          </w:tcPr>
          <w:p w14:paraId="53FFF7E1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Dobre vibracije</w:t>
            </w:r>
          </w:p>
        </w:tc>
        <w:tc>
          <w:tcPr>
            <w:tcW w:w="1843" w:type="dxa"/>
          </w:tcPr>
          <w:p w14:paraId="1DD55CD7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Jačanje kapaciteta OCD-a za odgovaranje na potrebe lokalne zajednice</w:t>
            </w:r>
          </w:p>
        </w:tc>
        <w:tc>
          <w:tcPr>
            <w:tcW w:w="1985" w:type="dxa"/>
          </w:tcPr>
          <w:p w14:paraId="1D575F60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Nacionalna zaklada za razvoj civilnoga društva</w:t>
            </w:r>
          </w:p>
        </w:tc>
        <w:tc>
          <w:tcPr>
            <w:tcW w:w="1559" w:type="dxa"/>
          </w:tcPr>
          <w:p w14:paraId="3BF2B35A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465.009,13 kn</w:t>
            </w:r>
          </w:p>
        </w:tc>
        <w:tc>
          <w:tcPr>
            <w:tcW w:w="1418" w:type="dxa"/>
          </w:tcPr>
          <w:p w14:paraId="68D7567D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odobren</w:t>
            </w:r>
          </w:p>
        </w:tc>
      </w:tr>
      <w:bookmarkEnd w:id="5"/>
      <w:tr w:rsidR="00E86684" w:rsidRPr="00217D30" w14:paraId="41391EDE" w14:textId="77777777" w:rsidTr="008D221A">
        <w:tc>
          <w:tcPr>
            <w:tcW w:w="1418" w:type="dxa"/>
          </w:tcPr>
          <w:p w14:paraId="1F5740B8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"MI" Udruga roditelja djece i osoba s poteškoćama u razvoju</w:t>
            </w:r>
          </w:p>
        </w:tc>
        <w:tc>
          <w:tcPr>
            <w:tcW w:w="1417" w:type="dxa"/>
          </w:tcPr>
          <w:p w14:paraId="715AA437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MI za zajednicu</w:t>
            </w:r>
          </w:p>
        </w:tc>
        <w:tc>
          <w:tcPr>
            <w:tcW w:w="1843" w:type="dxa"/>
          </w:tcPr>
          <w:p w14:paraId="3D5AB5DC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Jačanje kapaciteta OCD-a za odgovaranje na potrebe lokalne zajednice</w:t>
            </w:r>
          </w:p>
        </w:tc>
        <w:tc>
          <w:tcPr>
            <w:tcW w:w="1985" w:type="dxa"/>
          </w:tcPr>
          <w:p w14:paraId="5BFF97B4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Nacionalna zaklada za razvoj civilnoga društva</w:t>
            </w:r>
          </w:p>
        </w:tc>
        <w:tc>
          <w:tcPr>
            <w:tcW w:w="1559" w:type="dxa"/>
          </w:tcPr>
          <w:p w14:paraId="776BCBF9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449.170,02 kn</w:t>
            </w:r>
          </w:p>
        </w:tc>
        <w:tc>
          <w:tcPr>
            <w:tcW w:w="1418" w:type="dxa"/>
          </w:tcPr>
          <w:p w14:paraId="7D7D0BC2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odobren</w:t>
            </w:r>
          </w:p>
        </w:tc>
      </w:tr>
      <w:tr w:rsidR="00E86684" w:rsidRPr="00217D30" w14:paraId="1AEEF54D" w14:textId="77777777" w:rsidTr="008D221A">
        <w:tc>
          <w:tcPr>
            <w:tcW w:w="1418" w:type="dxa"/>
          </w:tcPr>
          <w:p w14:paraId="4761FB32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Ličko zavičajno društvo "Vila Velebita" Požega</w:t>
            </w:r>
          </w:p>
        </w:tc>
        <w:tc>
          <w:tcPr>
            <w:tcW w:w="1417" w:type="dxa"/>
          </w:tcPr>
          <w:p w14:paraId="14EE911F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Lika u Požegi</w:t>
            </w:r>
          </w:p>
        </w:tc>
        <w:tc>
          <w:tcPr>
            <w:tcW w:w="1843" w:type="dxa"/>
          </w:tcPr>
          <w:p w14:paraId="1F421194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Jačanje kapaciteta OCD-a za odgovaranje na potrebe lokalne zajednice</w:t>
            </w:r>
          </w:p>
        </w:tc>
        <w:tc>
          <w:tcPr>
            <w:tcW w:w="1985" w:type="dxa"/>
          </w:tcPr>
          <w:p w14:paraId="44A920E6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Nacionalna zaklada za razvoj civilnoga društva</w:t>
            </w:r>
          </w:p>
        </w:tc>
        <w:tc>
          <w:tcPr>
            <w:tcW w:w="1559" w:type="dxa"/>
          </w:tcPr>
          <w:p w14:paraId="275FF1FF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414.345,00 kn</w:t>
            </w:r>
          </w:p>
        </w:tc>
        <w:tc>
          <w:tcPr>
            <w:tcW w:w="1418" w:type="dxa"/>
          </w:tcPr>
          <w:p w14:paraId="26D38055" w14:textId="77777777" w:rsidR="00E86684" w:rsidRPr="00217D30" w:rsidRDefault="00E86684" w:rsidP="00621900">
            <w:pPr>
              <w:pStyle w:val="Odlomakpopisa"/>
              <w:ind w:left="0" w:hanging="12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odbijen</w:t>
            </w:r>
          </w:p>
        </w:tc>
      </w:tr>
      <w:tr w:rsidR="00E86684" w:rsidRPr="00217D30" w14:paraId="6CD92F33" w14:textId="77777777" w:rsidTr="008D221A">
        <w:tc>
          <w:tcPr>
            <w:tcW w:w="1418" w:type="dxa"/>
          </w:tcPr>
          <w:p w14:paraId="5C455C32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Udruga Humanum</w:t>
            </w:r>
          </w:p>
        </w:tc>
        <w:tc>
          <w:tcPr>
            <w:tcW w:w="1417" w:type="dxa"/>
          </w:tcPr>
          <w:p w14:paraId="6BEEC01B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VIJAK - Virtualna Inkluzija Jačanjem Aktivnih (Kapaciteta) Korisnika u PSŽ</w:t>
            </w:r>
          </w:p>
        </w:tc>
        <w:tc>
          <w:tcPr>
            <w:tcW w:w="1843" w:type="dxa"/>
          </w:tcPr>
          <w:p w14:paraId="414CB2C3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Jačanje kapaciteta OCD-a za odgovaranje na potrebe lokalne zajednice</w:t>
            </w:r>
          </w:p>
        </w:tc>
        <w:tc>
          <w:tcPr>
            <w:tcW w:w="1985" w:type="dxa"/>
          </w:tcPr>
          <w:p w14:paraId="3672AC7F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Nacionalna zaklada za razvoj civilnoga društva</w:t>
            </w:r>
          </w:p>
        </w:tc>
        <w:tc>
          <w:tcPr>
            <w:tcW w:w="1559" w:type="dxa"/>
          </w:tcPr>
          <w:p w14:paraId="68504CD1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499.980,00 kn</w:t>
            </w:r>
          </w:p>
        </w:tc>
        <w:tc>
          <w:tcPr>
            <w:tcW w:w="1418" w:type="dxa"/>
          </w:tcPr>
          <w:p w14:paraId="6B9FCF1B" w14:textId="77777777" w:rsidR="00E86684" w:rsidRPr="00217D30" w:rsidRDefault="00E86684" w:rsidP="00621900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prijavljen</w:t>
            </w:r>
          </w:p>
        </w:tc>
      </w:tr>
      <w:tr w:rsidR="00F52B4B" w:rsidRPr="00217D30" w14:paraId="211DACD3" w14:textId="77777777" w:rsidTr="008D221A">
        <w:tc>
          <w:tcPr>
            <w:tcW w:w="1418" w:type="dxa"/>
          </w:tcPr>
          <w:p w14:paraId="54D8BA2E" w14:textId="10E5F44D" w:rsidR="00F52B4B" w:rsidRPr="00217D30" w:rsidRDefault="00F52B4B" w:rsidP="00F52B4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BBK Požega</w:t>
            </w:r>
          </w:p>
        </w:tc>
        <w:tc>
          <w:tcPr>
            <w:tcW w:w="1417" w:type="dxa"/>
          </w:tcPr>
          <w:p w14:paraId="196B69F4" w14:textId="60D9F77A" w:rsidR="00F52B4B" w:rsidRPr="00217D30" w:rsidRDefault="00F52B4B" w:rsidP="00F52B4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Staza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Šicana</w:t>
            </w:r>
            <w:proofErr w:type="spellEnd"/>
          </w:p>
        </w:tc>
        <w:tc>
          <w:tcPr>
            <w:tcW w:w="1843" w:type="dxa"/>
          </w:tcPr>
          <w:p w14:paraId="48CC770E" w14:textId="24F7E46E" w:rsidR="00F52B4B" w:rsidRPr="00217D30" w:rsidRDefault="00F52B4B" w:rsidP="00F52B4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Javni natječaj za dodjelu donacija u 2021. godini</w:t>
            </w:r>
          </w:p>
        </w:tc>
        <w:tc>
          <w:tcPr>
            <w:tcW w:w="1985" w:type="dxa"/>
          </w:tcPr>
          <w:p w14:paraId="67001D83" w14:textId="55031305" w:rsidR="00F52B4B" w:rsidRPr="00217D30" w:rsidRDefault="00F52B4B" w:rsidP="00F52B4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OTP Banka</w:t>
            </w:r>
          </w:p>
        </w:tc>
        <w:tc>
          <w:tcPr>
            <w:tcW w:w="1559" w:type="dxa"/>
          </w:tcPr>
          <w:p w14:paraId="0A792B18" w14:textId="71FD9675" w:rsidR="00F52B4B" w:rsidRPr="00217D30" w:rsidRDefault="00F52B4B" w:rsidP="00F52B4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27.500,00 kn</w:t>
            </w:r>
          </w:p>
        </w:tc>
        <w:tc>
          <w:tcPr>
            <w:tcW w:w="1418" w:type="dxa"/>
          </w:tcPr>
          <w:p w14:paraId="6576FEE6" w14:textId="2881F912" w:rsidR="00F52B4B" w:rsidRPr="00217D30" w:rsidRDefault="00F52B4B" w:rsidP="00F52B4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odbijen</w:t>
            </w:r>
          </w:p>
        </w:tc>
      </w:tr>
      <w:tr w:rsidR="00F52B4B" w:rsidRPr="00217D30" w14:paraId="2BCB9D70" w14:textId="77777777" w:rsidTr="008D221A">
        <w:tc>
          <w:tcPr>
            <w:tcW w:w="1418" w:type="dxa"/>
          </w:tcPr>
          <w:p w14:paraId="76974AA8" w14:textId="1D3CF70A" w:rsidR="00F52B4B" w:rsidRPr="00217D30" w:rsidRDefault="00F52B4B" w:rsidP="00F52B4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"MI" Udruga roditelja djece i osoba s poteškoćama u razvoju</w:t>
            </w:r>
          </w:p>
        </w:tc>
        <w:tc>
          <w:tcPr>
            <w:tcW w:w="1417" w:type="dxa"/>
          </w:tcPr>
          <w:p w14:paraId="2517F9F5" w14:textId="46DE09C2" w:rsidR="00F52B4B" w:rsidRPr="00217D30" w:rsidRDefault="00F52B4B" w:rsidP="00F52B4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MI i Mali princ</w:t>
            </w:r>
          </w:p>
        </w:tc>
        <w:tc>
          <w:tcPr>
            <w:tcW w:w="1843" w:type="dxa"/>
          </w:tcPr>
          <w:p w14:paraId="23DCE746" w14:textId="4F357272" w:rsidR="00F52B4B" w:rsidRPr="00217D30" w:rsidRDefault="00F52B4B" w:rsidP="00F52B4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Poziv za predlaganje programa koji omogućuju pristup i dostupnost kulturnih sadržaja za osobe s invaliditetom i 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djecu i mlade s teškoćama u razvoju u RH u 2021. godini</w:t>
            </w:r>
          </w:p>
        </w:tc>
        <w:tc>
          <w:tcPr>
            <w:tcW w:w="1985" w:type="dxa"/>
          </w:tcPr>
          <w:p w14:paraId="6CA135E7" w14:textId="7941CE82" w:rsidR="00F52B4B" w:rsidRPr="00217D30" w:rsidRDefault="00F52B4B" w:rsidP="00F52B4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Ministarstvo kulture</w:t>
            </w:r>
          </w:p>
        </w:tc>
        <w:tc>
          <w:tcPr>
            <w:tcW w:w="1559" w:type="dxa"/>
          </w:tcPr>
          <w:p w14:paraId="7F9DD813" w14:textId="6C9C5CF7" w:rsidR="00F52B4B" w:rsidRPr="00217D30" w:rsidRDefault="00F52B4B" w:rsidP="00F52B4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61.200,00 kn</w:t>
            </w:r>
          </w:p>
        </w:tc>
        <w:tc>
          <w:tcPr>
            <w:tcW w:w="1418" w:type="dxa"/>
          </w:tcPr>
          <w:p w14:paraId="6577462A" w14:textId="45A766CB" w:rsidR="00F52B4B" w:rsidRPr="00217D30" w:rsidRDefault="00F52B4B" w:rsidP="00F52B4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odbijen</w:t>
            </w:r>
          </w:p>
        </w:tc>
      </w:tr>
      <w:tr w:rsidR="00F52B4B" w:rsidRPr="00217D30" w14:paraId="6BF4B077" w14:textId="77777777" w:rsidTr="008D221A">
        <w:tc>
          <w:tcPr>
            <w:tcW w:w="1418" w:type="dxa"/>
          </w:tcPr>
          <w:p w14:paraId="364196BD" w14:textId="5B68CA74" w:rsidR="00F52B4B" w:rsidRPr="00217D30" w:rsidRDefault="00F52B4B" w:rsidP="00F52B4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Big Band Požega</w:t>
            </w:r>
          </w:p>
        </w:tc>
        <w:tc>
          <w:tcPr>
            <w:tcW w:w="1417" w:type="dxa"/>
          </w:tcPr>
          <w:p w14:paraId="0D408F74" w14:textId="5E2B9AD5" w:rsidR="00F52B4B" w:rsidRPr="00217D30" w:rsidRDefault="00F52B4B" w:rsidP="00F52B4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Online Youth Big Band Croatia</w:t>
            </w:r>
          </w:p>
        </w:tc>
        <w:tc>
          <w:tcPr>
            <w:tcW w:w="1843" w:type="dxa"/>
          </w:tcPr>
          <w:p w14:paraId="00CC10DD" w14:textId="49DFBD49" w:rsidR="00F52B4B" w:rsidRPr="00217D30" w:rsidRDefault="00F52B4B" w:rsidP="00F52B4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Umjetnost i kultura online</w:t>
            </w:r>
          </w:p>
        </w:tc>
        <w:tc>
          <w:tcPr>
            <w:tcW w:w="1985" w:type="dxa"/>
          </w:tcPr>
          <w:p w14:paraId="2FAF98D9" w14:textId="276D868B" w:rsidR="00F52B4B" w:rsidRPr="00217D30" w:rsidRDefault="00F52B4B" w:rsidP="00F52B4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Nacionalna zaklada za razvoj civilnoga društva</w:t>
            </w:r>
          </w:p>
        </w:tc>
        <w:tc>
          <w:tcPr>
            <w:tcW w:w="1559" w:type="dxa"/>
          </w:tcPr>
          <w:p w14:paraId="7E8776E6" w14:textId="2FCF40FD" w:rsidR="00F52B4B" w:rsidRPr="00217D30" w:rsidRDefault="00F52B4B" w:rsidP="00F52B4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493.977,62 kn</w:t>
            </w:r>
          </w:p>
        </w:tc>
        <w:tc>
          <w:tcPr>
            <w:tcW w:w="1418" w:type="dxa"/>
          </w:tcPr>
          <w:p w14:paraId="2DE9587E" w14:textId="3CFCF01E" w:rsidR="00F52B4B" w:rsidRPr="00217D30" w:rsidRDefault="00F52B4B" w:rsidP="00F52B4B">
            <w:pPr>
              <w:pStyle w:val="Odlomakpopisa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prijavljen</w:t>
            </w:r>
          </w:p>
        </w:tc>
      </w:tr>
      <w:tr w:rsidR="00F52B4B" w:rsidRPr="00217D30" w14:paraId="3FFB1279" w14:textId="77777777" w:rsidTr="008D221A">
        <w:trPr>
          <w:trHeight w:val="414"/>
        </w:trPr>
        <w:tc>
          <w:tcPr>
            <w:tcW w:w="6663" w:type="dxa"/>
            <w:gridSpan w:val="4"/>
            <w:shd w:val="clear" w:color="auto" w:fill="CCC0D9" w:themeFill="accent4" w:themeFillTint="66"/>
            <w:vAlign w:val="center"/>
          </w:tcPr>
          <w:p w14:paraId="6259573A" w14:textId="77777777" w:rsidR="00F52B4B" w:rsidRPr="00217D30" w:rsidRDefault="00F52B4B" w:rsidP="00F52B4B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D30">
              <w:rPr>
                <w:rFonts w:ascii="Times New Roman" w:hAnsi="Times New Roman" w:cs="Times New Roman"/>
                <w:b/>
                <w:bCs/>
              </w:rPr>
              <w:t>UKUPNO:</w:t>
            </w:r>
          </w:p>
        </w:tc>
        <w:tc>
          <w:tcPr>
            <w:tcW w:w="2977" w:type="dxa"/>
            <w:gridSpan w:val="2"/>
            <w:shd w:val="clear" w:color="auto" w:fill="CCC0D9" w:themeFill="accent4" w:themeFillTint="66"/>
            <w:vAlign w:val="center"/>
          </w:tcPr>
          <w:p w14:paraId="18744801" w14:textId="07BB659F" w:rsidR="00F52B4B" w:rsidRPr="00217D30" w:rsidRDefault="002865CC" w:rsidP="00F52B4B">
            <w:pPr>
              <w:pStyle w:val="Odlomakpopisa"/>
              <w:ind w:lef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D30">
              <w:rPr>
                <w:rFonts w:ascii="Times New Roman" w:hAnsi="Times New Roman" w:cs="Times New Roman"/>
                <w:b/>
                <w:bCs/>
              </w:rPr>
              <w:t>3.024.060,87 kn</w:t>
            </w:r>
          </w:p>
        </w:tc>
      </w:tr>
    </w:tbl>
    <w:p w14:paraId="1BA9D809" w14:textId="38D6087D" w:rsidR="00FC732A" w:rsidRDefault="00FC732A" w:rsidP="00DA4F80">
      <w:pPr>
        <w:rPr>
          <w:rFonts w:ascii="Times New Roman" w:hAnsi="Times New Roman" w:cs="Times New Roman"/>
          <w:szCs w:val="24"/>
        </w:rPr>
      </w:pPr>
    </w:p>
    <w:p w14:paraId="06107982" w14:textId="41121863" w:rsidR="00217D30" w:rsidRDefault="00217D30" w:rsidP="00DA4F80">
      <w:pPr>
        <w:rPr>
          <w:rFonts w:ascii="Times New Roman" w:hAnsi="Times New Roman" w:cs="Times New Roman"/>
          <w:szCs w:val="24"/>
        </w:rPr>
      </w:pPr>
    </w:p>
    <w:p w14:paraId="6E3E7597" w14:textId="6D3203B6" w:rsidR="00217D30" w:rsidRDefault="00217D30" w:rsidP="00DA4F80">
      <w:pPr>
        <w:rPr>
          <w:rFonts w:ascii="Times New Roman" w:hAnsi="Times New Roman" w:cs="Times New Roman"/>
          <w:szCs w:val="24"/>
        </w:rPr>
      </w:pPr>
    </w:p>
    <w:p w14:paraId="0DF56F6E" w14:textId="1BC077CD" w:rsidR="00217D30" w:rsidRDefault="00217D30" w:rsidP="00DA4F80">
      <w:pPr>
        <w:rPr>
          <w:rFonts w:ascii="Times New Roman" w:hAnsi="Times New Roman" w:cs="Times New Roman"/>
          <w:szCs w:val="24"/>
        </w:rPr>
      </w:pPr>
    </w:p>
    <w:p w14:paraId="41C0A6B9" w14:textId="77777777" w:rsidR="00217D30" w:rsidRPr="00217D30" w:rsidRDefault="00217D30" w:rsidP="00DA4F80">
      <w:pPr>
        <w:rPr>
          <w:rFonts w:ascii="Times New Roman" w:hAnsi="Times New Roman" w:cs="Times New Roman"/>
          <w:szCs w:val="24"/>
        </w:rPr>
      </w:pPr>
    </w:p>
    <w:p w14:paraId="67D91424" w14:textId="248D3331" w:rsidR="00DA4F80" w:rsidRPr="00217D30" w:rsidRDefault="00DA4F80" w:rsidP="00DA4F80">
      <w:pPr>
        <w:pStyle w:val="Odlomakpopisa"/>
        <w:numPr>
          <w:ilvl w:val="0"/>
          <w:numId w:val="12"/>
        </w:numPr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7D30">
        <w:rPr>
          <w:rFonts w:ascii="Times New Roman" w:hAnsi="Times New Roman" w:cs="Times New Roman"/>
          <w:sz w:val="24"/>
          <w:szCs w:val="24"/>
          <w:u w:val="single"/>
        </w:rPr>
        <w:t>Upravljanje Poduzetničkim inkubatorom Požega</w:t>
      </w:r>
    </w:p>
    <w:p w14:paraId="0DE69248" w14:textId="77777777" w:rsidR="00DA4F80" w:rsidRPr="00217D30" w:rsidRDefault="00DA4F80" w:rsidP="00DA4F80">
      <w:pPr>
        <w:pStyle w:val="Odlomakpopisa"/>
        <w:ind w:left="0"/>
        <w:rPr>
          <w:rFonts w:ascii="Times New Roman" w:hAnsi="Times New Roman" w:cs="Times New Roman"/>
          <w:sz w:val="24"/>
          <w:szCs w:val="24"/>
          <w:u w:val="single"/>
        </w:rPr>
      </w:pPr>
    </w:p>
    <w:p w14:paraId="5C93D2EF" w14:textId="77777777" w:rsidR="00742787" w:rsidRPr="00217D30" w:rsidRDefault="00DA4F80" w:rsidP="00294A60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Agencija</w:t>
      </w:r>
      <w:r w:rsidR="00076FB9" w:rsidRPr="00217D30">
        <w:rPr>
          <w:rFonts w:ascii="Times New Roman" w:hAnsi="Times New Roman" w:cs="Times New Roman"/>
          <w:sz w:val="24"/>
          <w:szCs w:val="24"/>
        </w:rPr>
        <w:t xml:space="preserve"> </w:t>
      </w:r>
      <w:r w:rsidRPr="00217D30">
        <w:rPr>
          <w:rFonts w:ascii="Times New Roman" w:hAnsi="Times New Roman" w:cs="Times New Roman"/>
          <w:sz w:val="24"/>
          <w:szCs w:val="24"/>
        </w:rPr>
        <w:t>je zadužena za upravljanje Poduzetničkim inkubatorom Požega.</w:t>
      </w:r>
      <w:r w:rsidR="00742787" w:rsidRPr="00217D30">
        <w:rPr>
          <w:rFonts w:ascii="Times New Roman" w:hAnsi="Times New Roman" w:cs="Times New Roman"/>
          <w:sz w:val="24"/>
          <w:szCs w:val="24"/>
        </w:rPr>
        <w:t xml:space="preserve"> U 2021. godini su evidentirane određene promjene u najmu uredskim prostora te proizvodnih hala. </w:t>
      </w:r>
    </w:p>
    <w:p w14:paraId="5E29CCC2" w14:textId="3F5A4E81" w:rsidR="00AF4223" w:rsidRDefault="00AF4223" w:rsidP="00AF4223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Temeljem Natječaja za odabir korisnika Poduzetničkog inkubatora Požega, Upravno vijeće je 26. veljače 2021. godine donijelo Odluku o odabiru korisnika Poduzetničkog inkubatora Požega za korisnika/zakupnika proizvodne hale za Marka Šimunovića, Kneza Trpimira 3, 34000 Požega. Javna ustanova Lokalna razvojna agencija Požega je sa fizičkom osobom zaključila Ugovor o obvezi registracije poduzetnika i početka obavljanja djelatnosti u Poduzetničkom inkubatoru Požega. Temeljem izvršene registracije poduzetnika 27.travnja 2021. godine, Ugovor o zakupu poslovnog prostora na određeno vrijeme za proizvodnu halu je zaključen 04. svibnja 2021. godine sa M-SIM d.o.o.</w:t>
      </w:r>
    </w:p>
    <w:p w14:paraId="06829258" w14:textId="77777777" w:rsidR="005E5108" w:rsidRPr="00217D30" w:rsidRDefault="005E5108" w:rsidP="00AF4223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4A10566" w14:textId="5A34E786" w:rsidR="00AF4223" w:rsidRDefault="00AF4223" w:rsidP="008946E1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Temeljem Natječaja za odabir korisnika Poduzetničkog inkubatora Požega (broj 09/2020.-12 od 29. prosinca 2020. godine), Upravno vijeće je 05. svibnja 2021. godine donijelo Odluku o odabiru korisnika Poduzetničkog inkubatora Požega, temeljem koje su ušli novi korisnici/zakupnici uredskih prostora: Knjigovodstveni servis LB, vl. Darko Pandžić i </w:t>
      </w:r>
      <w:proofErr w:type="spellStart"/>
      <w:r w:rsidRPr="00217D30">
        <w:rPr>
          <w:rFonts w:ascii="Times New Roman" w:hAnsi="Times New Roman" w:cs="Times New Roman"/>
          <w:sz w:val="24"/>
          <w:szCs w:val="24"/>
        </w:rPr>
        <w:t>Lood</w:t>
      </w:r>
      <w:proofErr w:type="spellEnd"/>
      <w:r w:rsidRPr="00217D30">
        <w:rPr>
          <w:rFonts w:ascii="Times New Roman" w:hAnsi="Times New Roman" w:cs="Times New Roman"/>
          <w:sz w:val="24"/>
          <w:szCs w:val="24"/>
        </w:rPr>
        <w:t>, obrt za informatičke usluge, vl. Ivan Solić.</w:t>
      </w:r>
    </w:p>
    <w:p w14:paraId="3AA2EA4E" w14:textId="77777777" w:rsidR="005E5108" w:rsidRPr="00217D30" w:rsidRDefault="005E5108" w:rsidP="00AF4223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058C225" w14:textId="17037806" w:rsidR="00AF4223" w:rsidRDefault="00AF4223" w:rsidP="008946E1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Na temelju podnesenog Zahtjeva za raskid ugovora društva BIOS d.o.o. od 04. kolovoza 2021. godine, donesena je Odluka o sporazumnom raskidu Ugovora o zakupu poslovnog prostora na određeno vrijeme br. 3/19. te je 08. rujna 2021. sukladno Odluci, zaključen Sporazum o raskidu Ugovora o zakupu.</w:t>
      </w:r>
    </w:p>
    <w:p w14:paraId="7B202ECE" w14:textId="77777777" w:rsidR="005E5108" w:rsidRPr="00217D30" w:rsidRDefault="005E5108" w:rsidP="00AF4223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6F3824C" w14:textId="1CB0909F" w:rsidR="00B0034B" w:rsidRDefault="00AF4223" w:rsidP="00AF4223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Temeljem Zahtjeva za raskidom Ugovora od 15. studenog 2021. Obrta </w:t>
      </w:r>
      <w:proofErr w:type="spellStart"/>
      <w:r w:rsidRPr="00217D30">
        <w:rPr>
          <w:rFonts w:ascii="Times New Roman" w:hAnsi="Times New Roman" w:cs="Times New Roman"/>
          <w:sz w:val="24"/>
          <w:szCs w:val="24"/>
        </w:rPr>
        <w:t>Hirsch</w:t>
      </w:r>
      <w:proofErr w:type="spellEnd"/>
      <w:r w:rsidRPr="00217D30">
        <w:rPr>
          <w:rFonts w:ascii="Times New Roman" w:hAnsi="Times New Roman" w:cs="Times New Roman"/>
          <w:sz w:val="24"/>
          <w:szCs w:val="24"/>
        </w:rPr>
        <w:t xml:space="preserve"> Studio Upravno vijeće je dana 30. studenog 2021. donijelo Odluku o sporazumnom raskidu Ugovora o zakupu poslovnog prostora na određeno vrijeme, br. 12/19.</w:t>
      </w:r>
    </w:p>
    <w:p w14:paraId="3CA8D9EF" w14:textId="77777777" w:rsidR="005E5108" w:rsidRDefault="005E5108" w:rsidP="00AF4223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1868888" w14:textId="0DD0874F" w:rsidR="00DA4F80" w:rsidRDefault="008D221A" w:rsidP="008D221A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Slijedeća tablica prikazuje s</w:t>
      </w:r>
      <w:r w:rsidR="005406FB" w:rsidRPr="00217D30">
        <w:rPr>
          <w:rFonts w:ascii="Times New Roman" w:hAnsi="Times New Roman" w:cs="Times New Roman"/>
          <w:sz w:val="24"/>
          <w:szCs w:val="24"/>
        </w:rPr>
        <w:t>tanar</w:t>
      </w:r>
      <w:r>
        <w:rPr>
          <w:rFonts w:ascii="Times New Roman" w:hAnsi="Times New Roman" w:cs="Times New Roman"/>
          <w:sz w:val="24"/>
          <w:szCs w:val="24"/>
        </w:rPr>
        <w:t>e.</w:t>
      </w:r>
      <w:r w:rsidR="00276E49" w:rsidRPr="00217D30">
        <w:rPr>
          <w:rFonts w:ascii="Times New Roman" w:hAnsi="Times New Roman" w:cs="Times New Roman"/>
          <w:sz w:val="24"/>
          <w:szCs w:val="24"/>
        </w:rPr>
        <w:t xml:space="preserve"> Poduzetničkog inkubatora Požega</w:t>
      </w:r>
      <w:r w:rsidR="005406FB" w:rsidRPr="00217D30">
        <w:rPr>
          <w:rFonts w:ascii="Times New Roman" w:hAnsi="Times New Roman" w:cs="Times New Roman"/>
          <w:sz w:val="24"/>
          <w:szCs w:val="24"/>
        </w:rPr>
        <w:t xml:space="preserve"> na dan 31.prosinca </w:t>
      </w:r>
      <w:r w:rsidR="00B0034B" w:rsidRPr="00217D30">
        <w:rPr>
          <w:rFonts w:ascii="Times New Roman" w:hAnsi="Times New Roman" w:cs="Times New Roman"/>
          <w:sz w:val="24"/>
          <w:szCs w:val="24"/>
        </w:rPr>
        <w:t>202</w:t>
      </w:r>
      <w:r w:rsidR="00280F6A" w:rsidRPr="00217D30">
        <w:rPr>
          <w:rFonts w:ascii="Times New Roman" w:hAnsi="Times New Roman" w:cs="Times New Roman"/>
          <w:sz w:val="24"/>
          <w:szCs w:val="24"/>
        </w:rPr>
        <w:t>1</w:t>
      </w:r>
      <w:r w:rsidR="00B0034B" w:rsidRPr="00217D30">
        <w:rPr>
          <w:rFonts w:ascii="Times New Roman" w:hAnsi="Times New Roman" w:cs="Times New Roman"/>
          <w:sz w:val="24"/>
          <w:szCs w:val="24"/>
        </w:rPr>
        <w:t>. godine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3E39AF3" w14:textId="1DBC0710" w:rsidR="008D221A" w:rsidRDefault="008D221A" w:rsidP="008D221A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167BFC9" w14:textId="14356D18" w:rsidR="008D221A" w:rsidRDefault="008D221A" w:rsidP="008D221A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0A6FAD9" w14:textId="00F23B77" w:rsidR="008D221A" w:rsidRDefault="008D221A" w:rsidP="008D221A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7DFF588" w14:textId="15DB502E" w:rsidR="008D221A" w:rsidRDefault="008D221A" w:rsidP="008D221A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BC53C0D" w14:textId="189D7FEA" w:rsidR="008D221A" w:rsidRDefault="008D221A" w:rsidP="005E5108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6D40E888" w14:textId="6E258FE8" w:rsidR="008D221A" w:rsidRDefault="008D221A" w:rsidP="00E97AB7">
      <w:pPr>
        <w:spacing w:line="276" w:lineRule="auto"/>
        <w:ind w:firstLine="720"/>
        <w:jc w:val="both"/>
        <w:rPr>
          <w:rFonts w:ascii="Times New Roman" w:hAnsi="Times New Roman" w:cs="Times New Roman"/>
          <w:szCs w:val="24"/>
        </w:rPr>
      </w:pPr>
    </w:p>
    <w:p w14:paraId="320EA3B4" w14:textId="7AA70D0D" w:rsidR="008D221A" w:rsidRPr="00217D30" w:rsidRDefault="008D221A" w:rsidP="00E97AB7">
      <w:pPr>
        <w:spacing w:line="276" w:lineRule="auto"/>
        <w:ind w:firstLine="72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5. Stanari Poduzetničkog inkubatora Požega na dan 31. prosinca 2021. godine</w:t>
      </w:r>
    </w:p>
    <w:tbl>
      <w:tblPr>
        <w:tblStyle w:val="Reetkatablice1"/>
        <w:tblW w:w="9498" w:type="dxa"/>
        <w:tblInd w:w="-5" w:type="dxa"/>
        <w:tblLook w:val="04A0" w:firstRow="1" w:lastRow="0" w:firstColumn="1" w:lastColumn="0" w:noHBand="0" w:noVBand="1"/>
      </w:tblPr>
      <w:tblGrid>
        <w:gridCol w:w="851"/>
        <w:gridCol w:w="2551"/>
        <w:gridCol w:w="6096"/>
      </w:tblGrid>
      <w:tr w:rsidR="00276E49" w:rsidRPr="00217D30" w14:paraId="41DBCFFC" w14:textId="77777777" w:rsidTr="00294A60">
        <w:trPr>
          <w:trHeight w:val="712"/>
        </w:trPr>
        <w:tc>
          <w:tcPr>
            <w:tcW w:w="851" w:type="dxa"/>
            <w:shd w:val="clear" w:color="auto" w:fill="CCC0D9" w:themeFill="accent4" w:themeFillTint="66"/>
            <w:vAlign w:val="center"/>
          </w:tcPr>
          <w:p w14:paraId="49B4DE9B" w14:textId="77777777" w:rsidR="00276E49" w:rsidRPr="00217D30" w:rsidRDefault="00276E49" w:rsidP="00276E49">
            <w:pPr>
              <w:ind w:left="-243" w:firstLine="25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REDNI</w:t>
            </w:r>
          </w:p>
          <w:p w14:paraId="3ACCC0AB" w14:textId="77777777" w:rsidR="00276E49" w:rsidRPr="00217D30" w:rsidRDefault="00276E49" w:rsidP="00276E49">
            <w:pPr>
              <w:ind w:left="-243" w:firstLine="25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BROJ:</w:t>
            </w:r>
          </w:p>
        </w:tc>
        <w:tc>
          <w:tcPr>
            <w:tcW w:w="2551" w:type="dxa"/>
            <w:shd w:val="clear" w:color="auto" w:fill="CCC0D9" w:themeFill="accent4" w:themeFillTint="66"/>
            <w:vAlign w:val="center"/>
          </w:tcPr>
          <w:p w14:paraId="5C082A39" w14:textId="77777777" w:rsidR="00276E49" w:rsidRPr="00217D30" w:rsidRDefault="00276E49" w:rsidP="00276E4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STANAR:</w:t>
            </w:r>
          </w:p>
        </w:tc>
        <w:tc>
          <w:tcPr>
            <w:tcW w:w="6096" w:type="dxa"/>
            <w:shd w:val="clear" w:color="auto" w:fill="CCC0D9" w:themeFill="accent4" w:themeFillTint="66"/>
            <w:vAlign w:val="center"/>
          </w:tcPr>
          <w:p w14:paraId="4048BF33" w14:textId="77777777" w:rsidR="00276E49" w:rsidRPr="00217D30" w:rsidRDefault="00276E49" w:rsidP="00276E4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DJELATNOST:</w:t>
            </w:r>
          </w:p>
        </w:tc>
      </w:tr>
      <w:tr w:rsidR="00276E49" w:rsidRPr="00217D30" w14:paraId="66D65C3B" w14:textId="77777777" w:rsidTr="00294A60">
        <w:tc>
          <w:tcPr>
            <w:tcW w:w="851" w:type="dxa"/>
          </w:tcPr>
          <w:p w14:paraId="08A3E148" w14:textId="50010468" w:rsidR="00276E49" w:rsidRPr="00217D30" w:rsidRDefault="00A767F8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76E49"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14:paraId="12064AF8" w14:textId="77777777" w:rsidR="00276E49" w:rsidRPr="00217D30" w:rsidRDefault="00276E49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DIMETRIC d.o.o.</w:t>
            </w:r>
          </w:p>
        </w:tc>
        <w:tc>
          <w:tcPr>
            <w:tcW w:w="6096" w:type="dxa"/>
          </w:tcPr>
          <w:p w14:paraId="1676CE55" w14:textId="77777777" w:rsidR="00276E49" w:rsidRPr="00217D30" w:rsidRDefault="00276E49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Pružanje geodetskih usluga, izrada geodetskih elaborata, podloga, snimaka i sl.</w:t>
            </w:r>
          </w:p>
        </w:tc>
      </w:tr>
      <w:tr w:rsidR="00276E49" w:rsidRPr="00217D30" w14:paraId="5BE803BC" w14:textId="77777777" w:rsidTr="00294A60">
        <w:tc>
          <w:tcPr>
            <w:tcW w:w="851" w:type="dxa"/>
          </w:tcPr>
          <w:p w14:paraId="489D3CF8" w14:textId="38152F0F" w:rsidR="00276E49" w:rsidRPr="00217D30" w:rsidRDefault="00A767F8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76E49"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14:paraId="5338C165" w14:textId="1E9793B0" w:rsidR="00276E49" w:rsidRPr="00217D30" w:rsidRDefault="007D7EE9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LOOD, Obrt za inf. usluge</w:t>
            </w:r>
          </w:p>
        </w:tc>
        <w:tc>
          <w:tcPr>
            <w:tcW w:w="6096" w:type="dxa"/>
          </w:tcPr>
          <w:p w14:paraId="43602E96" w14:textId="7C34660E" w:rsidR="00276E49" w:rsidRPr="00217D30" w:rsidRDefault="008C631F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Informatičke usluge i računalno programiranje</w:t>
            </w:r>
          </w:p>
        </w:tc>
      </w:tr>
      <w:tr w:rsidR="00276E49" w:rsidRPr="00217D30" w14:paraId="2AC5C87E" w14:textId="77777777" w:rsidTr="00294A60">
        <w:tc>
          <w:tcPr>
            <w:tcW w:w="851" w:type="dxa"/>
          </w:tcPr>
          <w:p w14:paraId="6EE43BEE" w14:textId="677FC881" w:rsidR="00276E49" w:rsidRPr="00217D30" w:rsidRDefault="00A767F8" w:rsidP="00276E49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276E49"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14:paraId="44DC043C" w14:textId="77777777" w:rsidR="00276E49" w:rsidRPr="00217D30" w:rsidRDefault="00276E49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PNP Elektronika j.d.o.o.</w:t>
            </w:r>
          </w:p>
        </w:tc>
        <w:tc>
          <w:tcPr>
            <w:tcW w:w="6096" w:type="dxa"/>
          </w:tcPr>
          <w:p w14:paraId="479B457E" w14:textId="77777777" w:rsidR="00276E49" w:rsidRPr="00217D30" w:rsidRDefault="00276E49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Usluge programiranja, proizvodnje elektroničkih proizvoda i projektiranje</w:t>
            </w:r>
          </w:p>
        </w:tc>
      </w:tr>
      <w:tr w:rsidR="00276E49" w:rsidRPr="00217D30" w14:paraId="4EB54C31" w14:textId="77777777" w:rsidTr="00294A60">
        <w:tc>
          <w:tcPr>
            <w:tcW w:w="851" w:type="dxa"/>
          </w:tcPr>
          <w:p w14:paraId="00A95BD3" w14:textId="138DD0AE" w:rsidR="00276E49" w:rsidRPr="00217D30" w:rsidRDefault="00A767F8" w:rsidP="00276E49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276E49"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14:paraId="7C345D27" w14:textId="77777777" w:rsidR="00276E49" w:rsidRPr="00217D30" w:rsidRDefault="00276E49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INVICTUM j.d.o.o.</w:t>
            </w:r>
          </w:p>
        </w:tc>
        <w:tc>
          <w:tcPr>
            <w:tcW w:w="6096" w:type="dxa"/>
          </w:tcPr>
          <w:p w14:paraId="7FE6A783" w14:textId="77777777" w:rsidR="00276E49" w:rsidRPr="00217D30" w:rsidRDefault="00276E49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Usluge računalnog programiranja, izrada web stranica, izrada aplikacija prema specifikaciji</w:t>
            </w:r>
          </w:p>
        </w:tc>
      </w:tr>
      <w:tr w:rsidR="00276E49" w:rsidRPr="00217D30" w14:paraId="296342AE" w14:textId="77777777" w:rsidTr="00294A60">
        <w:tc>
          <w:tcPr>
            <w:tcW w:w="851" w:type="dxa"/>
          </w:tcPr>
          <w:p w14:paraId="1C38DA88" w14:textId="7769A585" w:rsidR="00276E49" w:rsidRPr="00217D30" w:rsidRDefault="00A767F8" w:rsidP="00276E49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276E49"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14:paraId="4C244801" w14:textId="77777777" w:rsidR="00276E49" w:rsidRPr="00217D30" w:rsidRDefault="00276E49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AUTOSERVIS GAVRAN j.d.o.o.</w:t>
            </w:r>
          </w:p>
        </w:tc>
        <w:tc>
          <w:tcPr>
            <w:tcW w:w="6096" w:type="dxa"/>
          </w:tcPr>
          <w:p w14:paraId="26EB3BD6" w14:textId="77777777" w:rsidR="00276E49" w:rsidRPr="00217D30" w:rsidRDefault="00276E49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Usluge popravka, servisiranja i nadogradnje motornih vozila</w:t>
            </w:r>
          </w:p>
        </w:tc>
      </w:tr>
      <w:tr w:rsidR="00276E49" w:rsidRPr="00217D30" w14:paraId="3696D6A2" w14:textId="77777777" w:rsidTr="00294A60">
        <w:tc>
          <w:tcPr>
            <w:tcW w:w="851" w:type="dxa"/>
          </w:tcPr>
          <w:p w14:paraId="6001E10E" w14:textId="32EFDCEE" w:rsidR="00276E49" w:rsidRPr="00217D30" w:rsidRDefault="00A767F8" w:rsidP="00276E49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551" w:type="dxa"/>
          </w:tcPr>
          <w:p w14:paraId="4323B9BE" w14:textId="77EEBE5E" w:rsidR="00276E49" w:rsidRPr="00217D30" w:rsidRDefault="00276E49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2M instalacije d.o.o.</w:t>
            </w:r>
          </w:p>
        </w:tc>
        <w:tc>
          <w:tcPr>
            <w:tcW w:w="6096" w:type="dxa"/>
          </w:tcPr>
          <w:p w14:paraId="4C9977D4" w14:textId="4E18BC35" w:rsidR="00276E49" w:rsidRPr="00217D30" w:rsidRDefault="00276E49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Instalacijski radovi, uvođenje instalacijskog grijanja i vodovoda, servis plinskih bojlera i sl.</w:t>
            </w:r>
          </w:p>
        </w:tc>
      </w:tr>
      <w:tr w:rsidR="00276E49" w:rsidRPr="00217D30" w14:paraId="76FF1A9F" w14:textId="77777777" w:rsidTr="00294A60">
        <w:tc>
          <w:tcPr>
            <w:tcW w:w="851" w:type="dxa"/>
          </w:tcPr>
          <w:p w14:paraId="53B4DDCA" w14:textId="3D3D35DA" w:rsidR="00276E49" w:rsidRPr="00217D30" w:rsidRDefault="00A767F8" w:rsidP="00276E49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551" w:type="dxa"/>
          </w:tcPr>
          <w:p w14:paraId="5CAD7F86" w14:textId="77777777" w:rsidR="00276E49" w:rsidRPr="00217D30" w:rsidRDefault="00276E49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INGINSPEKT uslužni obrt</w:t>
            </w:r>
          </w:p>
        </w:tc>
        <w:tc>
          <w:tcPr>
            <w:tcW w:w="6096" w:type="dxa"/>
          </w:tcPr>
          <w:p w14:paraId="07021C2A" w14:textId="77777777" w:rsidR="00276E49" w:rsidRPr="00217D30" w:rsidRDefault="00276E49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Tehnička ispitivanja, zaštita od požara, zaštita na radu</w:t>
            </w:r>
          </w:p>
        </w:tc>
      </w:tr>
      <w:tr w:rsidR="00276E49" w:rsidRPr="00217D30" w14:paraId="23895FBE" w14:textId="77777777" w:rsidTr="00294A60">
        <w:tc>
          <w:tcPr>
            <w:tcW w:w="851" w:type="dxa"/>
          </w:tcPr>
          <w:p w14:paraId="33AD3BC6" w14:textId="2C30D65B" w:rsidR="00276E49" w:rsidRPr="00217D30" w:rsidRDefault="00A767F8" w:rsidP="00276E49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551" w:type="dxa"/>
          </w:tcPr>
          <w:p w14:paraId="17DAF811" w14:textId="77777777" w:rsidR="00276E49" w:rsidRPr="00217D30" w:rsidRDefault="00276E49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AUTOSERVIS JOKA j.d.o.o.</w:t>
            </w:r>
          </w:p>
        </w:tc>
        <w:tc>
          <w:tcPr>
            <w:tcW w:w="6096" w:type="dxa"/>
          </w:tcPr>
          <w:p w14:paraId="466B758C" w14:textId="77777777" w:rsidR="00276E49" w:rsidRPr="00217D30" w:rsidRDefault="00276E49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Usluge popravka i održavanja motornih vozila</w:t>
            </w:r>
          </w:p>
        </w:tc>
      </w:tr>
      <w:tr w:rsidR="00276E49" w:rsidRPr="00217D30" w14:paraId="34FF0648" w14:textId="77777777" w:rsidTr="00294A60">
        <w:tc>
          <w:tcPr>
            <w:tcW w:w="851" w:type="dxa"/>
          </w:tcPr>
          <w:p w14:paraId="682AB45E" w14:textId="4DA3026B" w:rsidR="00276E49" w:rsidRPr="00217D30" w:rsidRDefault="00A767F8" w:rsidP="00276E49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551" w:type="dxa"/>
          </w:tcPr>
          <w:p w14:paraId="49566AC4" w14:textId="77777777" w:rsidR="00276E49" w:rsidRPr="00217D30" w:rsidRDefault="00276E49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PAVIĆ d.o.o. za usluge</w:t>
            </w:r>
          </w:p>
        </w:tc>
        <w:tc>
          <w:tcPr>
            <w:tcW w:w="6096" w:type="dxa"/>
          </w:tcPr>
          <w:p w14:paraId="134ABB45" w14:textId="77777777" w:rsidR="00276E49" w:rsidRPr="00217D30" w:rsidRDefault="00276E49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Proizvodnja kartonskih kutija i ambalaže</w:t>
            </w:r>
          </w:p>
        </w:tc>
      </w:tr>
      <w:tr w:rsidR="00276E49" w:rsidRPr="00217D30" w14:paraId="6093FAE8" w14:textId="77777777" w:rsidTr="00294A60">
        <w:tc>
          <w:tcPr>
            <w:tcW w:w="851" w:type="dxa"/>
          </w:tcPr>
          <w:p w14:paraId="36A0C52F" w14:textId="07BA5A09" w:rsidR="00276E49" w:rsidRPr="00217D30" w:rsidRDefault="00276E49" w:rsidP="00276E49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767F8" w:rsidRPr="00217D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14:paraId="50B96B6C" w14:textId="77777777" w:rsidR="00276E49" w:rsidRPr="00217D30" w:rsidRDefault="00276E49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Ured ovlaštenog inženjera elektrotehnike Antonio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Ferhatović</w:t>
            </w:r>
            <w:proofErr w:type="spellEnd"/>
          </w:p>
        </w:tc>
        <w:tc>
          <w:tcPr>
            <w:tcW w:w="6096" w:type="dxa"/>
          </w:tcPr>
          <w:p w14:paraId="745AF5C8" w14:textId="77777777" w:rsidR="00276E49" w:rsidRPr="00217D30" w:rsidRDefault="00276E49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Usluge obavljanja poslova projektiranja i/ili stručnog nadzora građenja</w:t>
            </w:r>
          </w:p>
        </w:tc>
      </w:tr>
      <w:tr w:rsidR="00276E49" w:rsidRPr="00217D30" w14:paraId="2C42E6AD" w14:textId="77777777" w:rsidTr="00294A60">
        <w:tc>
          <w:tcPr>
            <w:tcW w:w="851" w:type="dxa"/>
          </w:tcPr>
          <w:p w14:paraId="280D7CDC" w14:textId="537AA3C8" w:rsidR="00276E49" w:rsidRPr="00217D30" w:rsidRDefault="00276E49" w:rsidP="00276E49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767F8"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14:paraId="287BD0F3" w14:textId="18298AC4" w:rsidR="00276E49" w:rsidRPr="00217D30" w:rsidRDefault="007D7EE9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Knjigovodstveni servis LB</w:t>
            </w:r>
          </w:p>
        </w:tc>
        <w:tc>
          <w:tcPr>
            <w:tcW w:w="6096" w:type="dxa"/>
          </w:tcPr>
          <w:p w14:paraId="310BC9A1" w14:textId="16AB8F26" w:rsidR="00276E49" w:rsidRPr="00217D30" w:rsidRDefault="008C631F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Računovodstveni i knjigovodstveni poslovi</w:t>
            </w:r>
          </w:p>
        </w:tc>
      </w:tr>
      <w:tr w:rsidR="007D7EE9" w:rsidRPr="00217D30" w14:paraId="711EA72F" w14:textId="77777777" w:rsidTr="00294A60">
        <w:tc>
          <w:tcPr>
            <w:tcW w:w="851" w:type="dxa"/>
          </w:tcPr>
          <w:p w14:paraId="2485D511" w14:textId="4A008D81" w:rsidR="007D7EE9" w:rsidRPr="00217D30" w:rsidRDefault="007D7EE9" w:rsidP="00276E49">
            <w:pPr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2551" w:type="dxa"/>
          </w:tcPr>
          <w:p w14:paraId="3D4BA8BF" w14:textId="6947BBAD" w:rsidR="007D7EE9" w:rsidRPr="00217D30" w:rsidRDefault="007D7EE9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M- SIM d.o.o.</w:t>
            </w:r>
          </w:p>
        </w:tc>
        <w:tc>
          <w:tcPr>
            <w:tcW w:w="6096" w:type="dxa"/>
          </w:tcPr>
          <w:p w14:paraId="1A956A60" w14:textId="5DA95206" w:rsidR="007D7EE9" w:rsidRPr="00217D30" w:rsidRDefault="008C631F" w:rsidP="00276E4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Proizvodnja namještaja, građevne stolarije</w:t>
            </w:r>
          </w:p>
        </w:tc>
      </w:tr>
    </w:tbl>
    <w:p w14:paraId="2929AA54" w14:textId="75AC9957" w:rsidR="00C5380E" w:rsidRDefault="00C5380E" w:rsidP="007B3C10">
      <w:pPr>
        <w:pStyle w:val="Odlomakpopisa"/>
        <w:autoSpaceDE/>
        <w:autoSpaceDN/>
        <w:spacing w:line="276" w:lineRule="auto"/>
        <w:ind w:left="1440" w:firstLine="0"/>
        <w:contextualSpacing/>
        <w:jc w:val="both"/>
        <w:rPr>
          <w:rFonts w:ascii="Times New Roman" w:hAnsi="Times New Roman" w:cs="Times New Roman"/>
          <w:szCs w:val="24"/>
        </w:rPr>
      </w:pPr>
    </w:p>
    <w:p w14:paraId="798394EA" w14:textId="77777777" w:rsidR="008D221A" w:rsidRPr="00217D30" w:rsidRDefault="008D221A" w:rsidP="007B3C10">
      <w:pPr>
        <w:pStyle w:val="Odlomakpopisa"/>
        <w:autoSpaceDE/>
        <w:autoSpaceDN/>
        <w:spacing w:line="276" w:lineRule="auto"/>
        <w:ind w:left="1440" w:firstLine="0"/>
        <w:contextualSpacing/>
        <w:jc w:val="both"/>
        <w:rPr>
          <w:rFonts w:ascii="Times New Roman" w:hAnsi="Times New Roman" w:cs="Times New Roman"/>
          <w:szCs w:val="24"/>
        </w:rPr>
      </w:pPr>
    </w:p>
    <w:p w14:paraId="3E781522" w14:textId="2FBA0521" w:rsidR="00DA4F80" w:rsidRDefault="00DA4F80" w:rsidP="008946E1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Plan i program rada Poduzetničkog inkubatora Požega definiran je posebnim dokumentom</w:t>
      </w:r>
      <w:r w:rsidR="00B0034B" w:rsidRPr="00217D30">
        <w:rPr>
          <w:rFonts w:ascii="Times New Roman" w:hAnsi="Times New Roman" w:cs="Times New Roman"/>
          <w:sz w:val="24"/>
          <w:szCs w:val="24"/>
        </w:rPr>
        <w:t xml:space="preserve"> -</w:t>
      </w:r>
      <w:r w:rsidRPr="00217D30">
        <w:rPr>
          <w:rFonts w:ascii="Times New Roman" w:hAnsi="Times New Roman" w:cs="Times New Roman"/>
          <w:sz w:val="24"/>
          <w:szCs w:val="24"/>
        </w:rPr>
        <w:t xml:space="preserve"> Pravilnik</w:t>
      </w:r>
      <w:r w:rsidR="00B0034B" w:rsidRPr="00217D30">
        <w:rPr>
          <w:rFonts w:ascii="Times New Roman" w:hAnsi="Times New Roman" w:cs="Times New Roman"/>
          <w:sz w:val="24"/>
          <w:szCs w:val="24"/>
        </w:rPr>
        <w:t>om</w:t>
      </w:r>
      <w:r w:rsidRPr="00217D30">
        <w:rPr>
          <w:rFonts w:ascii="Times New Roman" w:hAnsi="Times New Roman" w:cs="Times New Roman"/>
          <w:sz w:val="24"/>
          <w:szCs w:val="24"/>
        </w:rPr>
        <w:t xml:space="preserve"> o radu poduzetničkog inkubatora, definiranju načina pružanja inkubacijskih usluga te utvrđivanju kriterija i procedura za odabir korisnika</w:t>
      </w:r>
      <w:r w:rsidR="00B0034B" w:rsidRPr="00217D30">
        <w:rPr>
          <w:rFonts w:ascii="Times New Roman" w:hAnsi="Times New Roman" w:cs="Times New Roman"/>
          <w:sz w:val="24"/>
          <w:szCs w:val="24"/>
        </w:rPr>
        <w:t xml:space="preserve"> i njegovih izmjena</w:t>
      </w:r>
      <w:r w:rsidRPr="00217D3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638634" w14:textId="77777777" w:rsidR="005E5108" w:rsidRPr="00217D30" w:rsidRDefault="005E5108" w:rsidP="0004276A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6753BCB" w14:textId="1B2029BF" w:rsidR="00B0034B" w:rsidRDefault="00B0034B" w:rsidP="008946E1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Na dan 31. prosinca 202</w:t>
      </w:r>
      <w:r w:rsidR="008C631F" w:rsidRPr="00217D30">
        <w:rPr>
          <w:rFonts w:ascii="Times New Roman" w:hAnsi="Times New Roman" w:cs="Times New Roman"/>
          <w:sz w:val="24"/>
          <w:szCs w:val="24"/>
        </w:rPr>
        <w:t>1</w:t>
      </w:r>
      <w:r w:rsidRPr="00217D30">
        <w:rPr>
          <w:rFonts w:ascii="Times New Roman" w:hAnsi="Times New Roman" w:cs="Times New Roman"/>
          <w:sz w:val="24"/>
          <w:szCs w:val="24"/>
        </w:rPr>
        <w:t xml:space="preserve">. godine popunjeno je </w:t>
      </w:r>
      <w:r w:rsidR="00216FBB" w:rsidRPr="00217D30">
        <w:rPr>
          <w:rFonts w:ascii="Times New Roman" w:hAnsi="Times New Roman" w:cs="Times New Roman"/>
          <w:sz w:val="24"/>
          <w:szCs w:val="24"/>
        </w:rPr>
        <w:t>86</w:t>
      </w:r>
      <w:r w:rsidRPr="00217D30">
        <w:rPr>
          <w:rFonts w:ascii="Times New Roman" w:hAnsi="Times New Roman" w:cs="Times New Roman"/>
          <w:sz w:val="24"/>
          <w:szCs w:val="24"/>
        </w:rPr>
        <w:t xml:space="preserve">% kapaciteta Poduzetničkog inkubatora: ukupno osam (8) od deset (10) uredskih prostora i </w:t>
      </w:r>
      <w:r w:rsidR="00D241A3" w:rsidRPr="00217D30">
        <w:rPr>
          <w:rFonts w:ascii="Times New Roman" w:hAnsi="Times New Roman" w:cs="Times New Roman"/>
          <w:sz w:val="24"/>
          <w:szCs w:val="24"/>
        </w:rPr>
        <w:t xml:space="preserve">četiri </w:t>
      </w:r>
      <w:r w:rsidRPr="00217D30">
        <w:rPr>
          <w:rFonts w:ascii="Times New Roman" w:hAnsi="Times New Roman" w:cs="Times New Roman"/>
          <w:sz w:val="24"/>
          <w:szCs w:val="24"/>
        </w:rPr>
        <w:t>(</w:t>
      </w:r>
      <w:r w:rsidR="00216FBB" w:rsidRPr="00217D30">
        <w:rPr>
          <w:rFonts w:ascii="Times New Roman" w:hAnsi="Times New Roman" w:cs="Times New Roman"/>
          <w:sz w:val="24"/>
          <w:szCs w:val="24"/>
        </w:rPr>
        <w:t>4</w:t>
      </w:r>
      <w:r w:rsidRPr="00217D30">
        <w:rPr>
          <w:rFonts w:ascii="Times New Roman" w:hAnsi="Times New Roman" w:cs="Times New Roman"/>
          <w:sz w:val="24"/>
          <w:szCs w:val="24"/>
        </w:rPr>
        <w:t>) od četiri (4) hale.</w:t>
      </w:r>
    </w:p>
    <w:p w14:paraId="3BEE4859" w14:textId="77777777" w:rsidR="005E5108" w:rsidRPr="00217D30" w:rsidRDefault="005E5108" w:rsidP="0004276A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900F3F6" w14:textId="47F4CE04" w:rsidR="00DA4F80" w:rsidRDefault="002475BE" w:rsidP="008946E1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Osim poduzetnika, kojima je temeljem ugovora iznajmljen poslovni prostor na određeno vrijeme, u Inkubatoru su smješteni i djelatnici Agencije, kao i djelatnici Odsjeka za gospodarstvo, poduzetništvo i europske integracije Upravnog odjela za komunalne djelatnosti i gospodarenje Grada Požege. Struktura ukupno zaposlenih</w:t>
      </w:r>
      <w:r w:rsidR="00D241A3" w:rsidRPr="00217D30">
        <w:rPr>
          <w:rFonts w:ascii="Times New Roman" w:hAnsi="Times New Roman" w:cs="Times New Roman"/>
          <w:sz w:val="24"/>
          <w:szCs w:val="24"/>
        </w:rPr>
        <w:t xml:space="preserve"> stanara</w:t>
      </w:r>
      <w:r w:rsidR="0004276A" w:rsidRPr="00217D30">
        <w:rPr>
          <w:rFonts w:ascii="Times New Roman" w:hAnsi="Times New Roman" w:cs="Times New Roman"/>
          <w:sz w:val="24"/>
          <w:szCs w:val="24"/>
        </w:rPr>
        <w:t xml:space="preserve"> (</w:t>
      </w:r>
      <w:r w:rsidR="00D241A3" w:rsidRPr="00217D30">
        <w:rPr>
          <w:rFonts w:ascii="Times New Roman" w:hAnsi="Times New Roman" w:cs="Times New Roman"/>
          <w:sz w:val="24"/>
          <w:szCs w:val="24"/>
        </w:rPr>
        <w:t>20</w:t>
      </w:r>
      <w:r w:rsidR="0004276A" w:rsidRPr="00217D30">
        <w:rPr>
          <w:rFonts w:ascii="Times New Roman" w:hAnsi="Times New Roman" w:cs="Times New Roman"/>
          <w:sz w:val="24"/>
          <w:szCs w:val="24"/>
        </w:rPr>
        <w:t xml:space="preserve"> zaposlenih u Poduzetničkom inkubatoru Požega)</w:t>
      </w:r>
      <w:r w:rsidRPr="00217D30">
        <w:rPr>
          <w:rFonts w:ascii="Times New Roman" w:hAnsi="Times New Roman" w:cs="Times New Roman"/>
          <w:sz w:val="24"/>
          <w:szCs w:val="24"/>
        </w:rPr>
        <w:t>, kao i podjela s obzirom na spol</w:t>
      </w:r>
      <w:r w:rsidR="0004276A" w:rsidRPr="00217D30">
        <w:rPr>
          <w:rFonts w:ascii="Times New Roman" w:hAnsi="Times New Roman" w:cs="Times New Roman"/>
          <w:sz w:val="24"/>
          <w:szCs w:val="24"/>
        </w:rPr>
        <w:t xml:space="preserve"> (</w:t>
      </w:r>
      <w:r w:rsidR="00D241A3" w:rsidRPr="00217D30">
        <w:rPr>
          <w:rFonts w:ascii="Times New Roman" w:hAnsi="Times New Roman" w:cs="Times New Roman"/>
          <w:sz w:val="24"/>
          <w:szCs w:val="24"/>
        </w:rPr>
        <w:t>17</w:t>
      </w:r>
      <w:r w:rsidR="0004276A" w:rsidRPr="00217D30">
        <w:rPr>
          <w:rFonts w:ascii="Times New Roman" w:hAnsi="Times New Roman" w:cs="Times New Roman"/>
          <w:sz w:val="24"/>
          <w:szCs w:val="24"/>
        </w:rPr>
        <w:t xml:space="preserve"> zaposlenih muškaraca i </w:t>
      </w:r>
      <w:r w:rsidR="00D241A3" w:rsidRPr="00217D30">
        <w:rPr>
          <w:rFonts w:ascii="Times New Roman" w:hAnsi="Times New Roman" w:cs="Times New Roman"/>
          <w:sz w:val="24"/>
          <w:szCs w:val="24"/>
        </w:rPr>
        <w:t>3</w:t>
      </w:r>
      <w:r w:rsidR="0004276A" w:rsidRPr="00217D30">
        <w:rPr>
          <w:rFonts w:ascii="Times New Roman" w:hAnsi="Times New Roman" w:cs="Times New Roman"/>
          <w:sz w:val="24"/>
          <w:szCs w:val="24"/>
        </w:rPr>
        <w:t xml:space="preserve"> žen</w:t>
      </w:r>
      <w:r w:rsidR="00D241A3" w:rsidRPr="00217D30">
        <w:rPr>
          <w:rFonts w:ascii="Times New Roman" w:hAnsi="Times New Roman" w:cs="Times New Roman"/>
          <w:sz w:val="24"/>
          <w:szCs w:val="24"/>
        </w:rPr>
        <w:t>e</w:t>
      </w:r>
      <w:r w:rsidR="0004276A" w:rsidRPr="00217D30">
        <w:rPr>
          <w:rFonts w:ascii="Times New Roman" w:hAnsi="Times New Roman" w:cs="Times New Roman"/>
          <w:sz w:val="24"/>
          <w:szCs w:val="24"/>
        </w:rPr>
        <w:t>)</w:t>
      </w:r>
      <w:r w:rsidRPr="00217D30">
        <w:rPr>
          <w:rFonts w:ascii="Times New Roman" w:hAnsi="Times New Roman" w:cs="Times New Roman"/>
          <w:sz w:val="24"/>
          <w:szCs w:val="24"/>
        </w:rPr>
        <w:t xml:space="preserve"> i obrazovanje</w:t>
      </w:r>
      <w:r w:rsidR="0004276A" w:rsidRPr="00217D30">
        <w:rPr>
          <w:rFonts w:ascii="Times New Roman" w:hAnsi="Times New Roman" w:cs="Times New Roman"/>
          <w:sz w:val="24"/>
          <w:szCs w:val="24"/>
        </w:rPr>
        <w:t xml:space="preserve"> (</w:t>
      </w:r>
      <w:r w:rsidR="00D241A3" w:rsidRPr="00217D30">
        <w:rPr>
          <w:rFonts w:ascii="Times New Roman" w:hAnsi="Times New Roman" w:cs="Times New Roman"/>
          <w:sz w:val="24"/>
          <w:szCs w:val="24"/>
        </w:rPr>
        <w:t>9</w:t>
      </w:r>
      <w:r w:rsidR="0004276A" w:rsidRPr="00217D30">
        <w:rPr>
          <w:rFonts w:ascii="Times New Roman" w:hAnsi="Times New Roman" w:cs="Times New Roman"/>
          <w:sz w:val="24"/>
          <w:szCs w:val="24"/>
        </w:rPr>
        <w:t xml:space="preserve"> zaposlenih sa srednjom stručnom spremom, </w:t>
      </w:r>
      <w:r w:rsidR="00D241A3" w:rsidRPr="00217D30">
        <w:rPr>
          <w:rFonts w:ascii="Times New Roman" w:hAnsi="Times New Roman" w:cs="Times New Roman"/>
          <w:sz w:val="24"/>
          <w:szCs w:val="24"/>
        </w:rPr>
        <w:t>3</w:t>
      </w:r>
      <w:r w:rsidR="0004276A" w:rsidRPr="00217D30">
        <w:rPr>
          <w:rFonts w:ascii="Times New Roman" w:hAnsi="Times New Roman" w:cs="Times New Roman"/>
          <w:sz w:val="24"/>
          <w:szCs w:val="24"/>
        </w:rPr>
        <w:t xml:space="preserve"> sa višom stručnom spremom i </w:t>
      </w:r>
      <w:r w:rsidR="00D241A3" w:rsidRPr="00217D30">
        <w:rPr>
          <w:rFonts w:ascii="Times New Roman" w:hAnsi="Times New Roman" w:cs="Times New Roman"/>
          <w:sz w:val="24"/>
          <w:szCs w:val="24"/>
        </w:rPr>
        <w:t>8</w:t>
      </w:r>
      <w:r w:rsidR="0004276A" w:rsidRPr="00217D30">
        <w:rPr>
          <w:rFonts w:ascii="Times New Roman" w:hAnsi="Times New Roman" w:cs="Times New Roman"/>
          <w:sz w:val="24"/>
          <w:szCs w:val="24"/>
        </w:rPr>
        <w:t xml:space="preserve"> sa visokom stručnom spremom)</w:t>
      </w:r>
      <w:r w:rsidRPr="00217D30">
        <w:rPr>
          <w:rFonts w:ascii="Times New Roman" w:hAnsi="Times New Roman" w:cs="Times New Roman"/>
          <w:sz w:val="24"/>
          <w:szCs w:val="24"/>
        </w:rPr>
        <w:t xml:space="preserve"> je prikazana u sljedećoj tablici i na pripadajućim grafikonima.</w:t>
      </w:r>
    </w:p>
    <w:p w14:paraId="159056C8" w14:textId="5D5DFCA3" w:rsidR="008D221A" w:rsidRDefault="008D221A" w:rsidP="0004276A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9B1EC14" w14:textId="39BAA690" w:rsidR="008D221A" w:rsidRDefault="008D221A" w:rsidP="0004276A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894C059" w14:textId="0DA3EE9A" w:rsidR="008D221A" w:rsidRDefault="008D221A" w:rsidP="0004276A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5053C5F" w14:textId="14E9EBB8" w:rsidR="008D221A" w:rsidRDefault="008D221A" w:rsidP="0004276A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D04B833" w14:textId="691B6BDE" w:rsidR="008D221A" w:rsidRDefault="008D221A" w:rsidP="0004276A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C0620DA" w14:textId="7227390A" w:rsidR="008D221A" w:rsidRDefault="008D221A" w:rsidP="0004276A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5C41969" w14:textId="2F0FB6D3" w:rsidR="008D221A" w:rsidRDefault="008D221A" w:rsidP="0004276A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8E582CA" w14:textId="67D73375" w:rsidR="008D221A" w:rsidRDefault="008D221A" w:rsidP="0004276A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5DDF28F" w14:textId="6EAF36BB" w:rsidR="008D221A" w:rsidRDefault="008D221A" w:rsidP="0004276A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2D39B85" w14:textId="1B021343" w:rsidR="008D221A" w:rsidRDefault="008D221A" w:rsidP="0004276A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7B72DE7" w14:textId="6968C31E" w:rsidR="008D221A" w:rsidRDefault="008D221A" w:rsidP="005E510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124BAF" w14:textId="77777777" w:rsidR="008D221A" w:rsidRPr="00217D30" w:rsidRDefault="008D221A" w:rsidP="0004276A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49C204D" w14:textId="43F13D72" w:rsidR="005E2D78" w:rsidRPr="00217D30" w:rsidRDefault="008C585A" w:rsidP="00DA4F80">
      <w:p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Tablica 6. Broj zaposlenika kod Korisnika i zakupljen prostor Poduzetničkog inkubatora </w:t>
      </w:r>
    </w:p>
    <w:tbl>
      <w:tblPr>
        <w:tblStyle w:val="Reetkatablice"/>
        <w:tblW w:w="9498" w:type="dxa"/>
        <w:tblInd w:w="-5" w:type="dxa"/>
        <w:tblLook w:val="04A0" w:firstRow="1" w:lastRow="0" w:firstColumn="1" w:lastColumn="0" w:noHBand="0" w:noVBand="1"/>
      </w:tblPr>
      <w:tblGrid>
        <w:gridCol w:w="1299"/>
        <w:gridCol w:w="4371"/>
        <w:gridCol w:w="1643"/>
        <w:gridCol w:w="2185"/>
      </w:tblGrid>
      <w:tr w:rsidR="00383F43" w:rsidRPr="00217D30" w14:paraId="187DDCC8" w14:textId="77777777" w:rsidTr="007B3C10">
        <w:tc>
          <w:tcPr>
            <w:tcW w:w="1299" w:type="dxa"/>
            <w:shd w:val="clear" w:color="auto" w:fill="CCC0D9" w:themeFill="accent4" w:themeFillTint="66"/>
            <w:vAlign w:val="center"/>
          </w:tcPr>
          <w:p w14:paraId="648FEE3B" w14:textId="77777777" w:rsidR="00383F43" w:rsidRPr="00217D30" w:rsidRDefault="007B3C10" w:rsidP="007B3C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REDNI BROJ:</w:t>
            </w:r>
          </w:p>
        </w:tc>
        <w:tc>
          <w:tcPr>
            <w:tcW w:w="4371" w:type="dxa"/>
            <w:shd w:val="clear" w:color="auto" w:fill="CCC0D9" w:themeFill="accent4" w:themeFillTint="66"/>
            <w:vAlign w:val="center"/>
          </w:tcPr>
          <w:p w14:paraId="00B3397C" w14:textId="77777777" w:rsidR="00383F43" w:rsidRPr="00217D30" w:rsidRDefault="007B3C10" w:rsidP="007B3C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KORISNIK INKUBATORA:</w:t>
            </w:r>
          </w:p>
        </w:tc>
        <w:tc>
          <w:tcPr>
            <w:tcW w:w="1643" w:type="dxa"/>
            <w:shd w:val="clear" w:color="auto" w:fill="CCC0D9" w:themeFill="accent4" w:themeFillTint="66"/>
            <w:vAlign w:val="center"/>
          </w:tcPr>
          <w:p w14:paraId="76B0FAAC" w14:textId="77777777" w:rsidR="00383F43" w:rsidRPr="00217D30" w:rsidRDefault="007B3C10" w:rsidP="007B3C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ZAKUPLJENI PROSTOR:</w:t>
            </w:r>
          </w:p>
        </w:tc>
        <w:tc>
          <w:tcPr>
            <w:tcW w:w="2185" w:type="dxa"/>
            <w:shd w:val="clear" w:color="auto" w:fill="CCC0D9" w:themeFill="accent4" w:themeFillTint="66"/>
            <w:vAlign w:val="center"/>
          </w:tcPr>
          <w:p w14:paraId="7E8D9443" w14:textId="77777777" w:rsidR="00383F43" w:rsidRPr="00217D30" w:rsidRDefault="007B3C10" w:rsidP="007B3C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BROJ ZAPOSLENIH:</w:t>
            </w:r>
          </w:p>
        </w:tc>
      </w:tr>
      <w:tr w:rsidR="00383F43" w:rsidRPr="00217D30" w14:paraId="5D82BF48" w14:textId="77777777" w:rsidTr="00A77B8C">
        <w:tc>
          <w:tcPr>
            <w:tcW w:w="1299" w:type="dxa"/>
          </w:tcPr>
          <w:p w14:paraId="2F8BA3AC" w14:textId="77777777" w:rsidR="00383F43" w:rsidRPr="00217D30" w:rsidRDefault="00383F4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371" w:type="dxa"/>
          </w:tcPr>
          <w:p w14:paraId="1B12CE1C" w14:textId="77777777" w:rsidR="00383F43" w:rsidRPr="00217D30" w:rsidRDefault="00383F4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Ured ovlaštenog inženjera elektrotehnike Antonio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Ferhatović</w:t>
            </w:r>
            <w:proofErr w:type="spellEnd"/>
          </w:p>
        </w:tc>
        <w:tc>
          <w:tcPr>
            <w:tcW w:w="1643" w:type="dxa"/>
          </w:tcPr>
          <w:p w14:paraId="3B79CCBB" w14:textId="77777777" w:rsidR="00383F43" w:rsidRPr="00217D30" w:rsidRDefault="00383F4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Ured 1</w:t>
            </w:r>
          </w:p>
        </w:tc>
        <w:tc>
          <w:tcPr>
            <w:tcW w:w="2185" w:type="dxa"/>
          </w:tcPr>
          <w:p w14:paraId="4AB0037D" w14:textId="77777777" w:rsidR="00383F43" w:rsidRPr="00217D30" w:rsidRDefault="00383F4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83F43" w:rsidRPr="00217D30" w14:paraId="7D113887" w14:textId="77777777" w:rsidTr="00A77B8C">
        <w:tc>
          <w:tcPr>
            <w:tcW w:w="1299" w:type="dxa"/>
          </w:tcPr>
          <w:p w14:paraId="7BF10412" w14:textId="77777777" w:rsidR="00383F43" w:rsidRPr="00217D30" w:rsidRDefault="00383F4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371" w:type="dxa"/>
          </w:tcPr>
          <w:p w14:paraId="68361B5A" w14:textId="77777777" w:rsidR="00383F43" w:rsidRPr="00217D30" w:rsidRDefault="00383F4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INGINSPEKT, uslužni obrt</w:t>
            </w:r>
          </w:p>
        </w:tc>
        <w:tc>
          <w:tcPr>
            <w:tcW w:w="1643" w:type="dxa"/>
          </w:tcPr>
          <w:p w14:paraId="7EC42C6D" w14:textId="77777777" w:rsidR="00383F43" w:rsidRPr="00217D30" w:rsidRDefault="00383F4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Ured 2</w:t>
            </w:r>
          </w:p>
        </w:tc>
        <w:tc>
          <w:tcPr>
            <w:tcW w:w="2185" w:type="dxa"/>
          </w:tcPr>
          <w:p w14:paraId="46E93E8B" w14:textId="61EF0B55" w:rsidR="00383F43" w:rsidRPr="00217D30" w:rsidRDefault="007E2692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83F43" w:rsidRPr="00217D30" w14:paraId="0E23D3CB" w14:textId="77777777" w:rsidTr="00A77B8C">
        <w:tc>
          <w:tcPr>
            <w:tcW w:w="1299" w:type="dxa"/>
          </w:tcPr>
          <w:p w14:paraId="18B291AD" w14:textId="77777777" w:rsidR="00383F43" w:rsidRPr="00217D30" w:rsidRDefault="00383F4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371" w:type="dxa"/>
          </w:tcPr>
          <w:p w14:paraId="158B4C6D" w14:textId="7EBA4859" w:rsidR="00383F43" w:rsidRPr="00217D30" w:rsidRDefault="00744801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2M Instalacije d.o.o.</w:t>
            </w:r>
          </w:p>
        </w:tc>
        <w:tc>
          <w:tcPr>
            <w:tcW w:w="1643" w:type="dxa"/>
          </w:tcPr>
          <w:p w14:paraId="1BFFBC61" w14:textId="77777777" w:rsidR="00383F43" w:rsidRPr="00217D30" w:rsidRDefault="00383F4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Ured 3</w:t>
            </w:r>
          </w:p>
        </w:tc>
        <w:tc>
          <w:tcPr>
            <w:tcW w:w="2185" w:type="dxa"/>
          </w:tcPr>
          <w:p w14:paraId="3CEA935B" w14:textId="5CCBBAEC" w:rsidR="00383F43" w:rsidRPr="00217D30" w:rsidRDefault="00EE62D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83F43" w:rsidRPr="00217D30" w14:paraId="4E64A80D" w14:textId="77777777" w:rsidTr="00A77B8C">
        <w:tc>
          <w:tcPr>
            <w:tcW w:w="1299" w:type="dxa"/>
          </w:tcPr>
          <w:p w14:paraId="0F80BC09" w14:textId="77777777" w:rsidR="00383F43" w:rsidRPr="00217D30" w:rsidRDefault="00383F4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371" w:type="dxa"/>
          </w:tcPr>
          <w:p w14:paraId="58BA5BF7" w14:textId="77777777" w:rsidR="00383F43" w:rsidRPr="00217D30" w:rsidRDefault="00383F4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INVICTUM j.d.o.o.</w:t>
            </w:r>
          </w:p>
        </w:tc>
        <w:tc>
          <w:tcPr>
            <w:tcW w:w="1643" w:type="dxa"/>
          </w:tcPr>
          <w:p w14:paraId="00670380" w14:textId="77777777" w:rsidR="00383F43" w:rsidRPr="00217D30" w:rsidRDefault="00383F4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Ured 4</w:t>
            </w:r>
          </w:p>
        </w:tc>
        <w:tc>
          <w:tcPr>
            <w:tcW w:w="2185" w:type="dxa"/>
          </w:tcPr>
          <w:p w14:paraId="0AFE0724" w14:textId="2E70FA11" w:rsidR="00383F43" w:rsidRPr="00217D30" w:rsidRDefault="00EE62D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83F43" w:rsidRPr="00217D30" w14:paraId="2FB023B4" w14:textId="77777777" w:rsidTr="00A77B8C">
        <w:tc>
          <w:tcPr>
            <w:tcW w:w="1299" w:type="dxa"/>
          </w:tcPr>
          <w:p w14:paraId="068FD6E1" w14:textId="77777777" w:rsidR="00383F43" w:rsidRPr="00217D30" w:rsidRDefault="00383F4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371" w:type="dxa"/>
          </w:tcPr>
          <w:p w14:paraId="573329F6" w14:textId="77777777" w:rsidR="00383F43" w:rsidRPr="00217D30" w:rsidRDefault="00383F4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PNP elektronika j.d.o.o.</w:t>
            </w:r>
          </w:p>
        </w:tc>
        <w:tc>
          <w:tcPr>
            <w:tcW w:w="1643" w:type="dxa"/>
          </w:tcPr>
          <w:p w14:paraId="60DDB35B" w14:textId="77777777" w:rsidR="00383F43" w:rsidRPr="00217D30" w:rsidRDefault="00383F4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Ured 5</w:t>
            </w:r>
          </w:p>
        </w:tc>
        <w:tc>
          <w:tcPr>
            <w:tcW w:w="2185" w:type="dxa"/>
          </w:tcPr>
          <w:p w14:paraId="3436A6F7" w14:textId="58F94AF6" w:rsidR="00383F43" w:rsidRPr="00217D30" w:rsidRDefault="00744801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83F43" w:rsidRPr="00217D30" w14:paraId="60C0F1DD" w14:textId="77777777" w:rsidTr="00A77B8C">
        <w:tc>
          <w:tcPr>
            <w:tcW w:w="1299" w:type="dxa"/>
          </w:tcPr>
          <w:p w14:paraId="13567F4B" w14:textId="77777777" w:rsidR="00383F43" w:rsidRPr="00217D30" w:rsidRDefault="00383F4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371" w:type="dxa"/>
          </w:tcPr>
          <w:p w14:paraId="785E1DFC" w14:textId="77777777" w:rsidR="00383F43" w:rsidRPr="00217D30" w:rsidRDefault="00383F4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DIMETRIC d.o.o.</w:t>
            </w:r>
          </w:p>
        </w:tc>
        <w:tc>
          <w:tcPr>
            <w:tcW w:w="1643" w:type="dxa"/>
          </w:tcPr>
          <w:p w14:paraId="4DB14029" w14:textId="77777777" w:rsidR="00383F43" w:rsidRPr="00217D30" w:rsidRDefault="00383F4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Ured 6</w:t>
            </w:r>
          </w:p>
        </w:tc>
        <w:tc>
          <w:tcPr>
            <w:tcW w:w="2185" w:type="dxa"/>
          </w:tcPr>
          <w:p w14:paraId="23F7493A" w14:textId="77777777" w:rsidR="00383F43" w:rsidRPr="00217D30" w:rsidRDefault="00383F4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83F43" w:rsidRPr="00217D30" w14:paraId="48F5FE61" w14:textId="77777777" w:rsidTr="00A77B8C">
        <w:tc>
          <w:tcPr>
            <w:tcW w:w="1299" w:type="dxa"/>
          </w:tcPr>
          <w:p w14:paraId="650B832D" w14:textId="77777777" w:rsidR="00383F43" w:rsidRPr="00217D30" w:rsidRDefault="00383F4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4371" w:type="dxa"/>
          </w:tcPr>
          <w:p w14:paraId="05B431AA" w14:textId="5AD76C88" w:rsidR="00383F43" w:rsidRPr="00217D30" w:rsidRDefault="00EE62D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LOOD</w:t>
            </w:r>
          </w:p>
        </w:tc>
        <w:tc>
          <w:tcPr>
            <w:tcW w:w="1643" w:type="dxa"/>
          </w:tcPr>
          <w:p w14:paraId="6CE1F1D7" w14:textId="12B53158" w:rsidR="00383F43" w:rsidRPr="00217D30" w:rsidRDefault="00EE62D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Ured</w:t>
            </w:r>
            <w:r w:rsidR="008E132E"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</w:p>
        </w:tc>
        <w:tc>
          <w:tcPr>
            <w:tcW w:w="2185" w:type="dxa"/>
          </w:tcPr>
          <w:p w14:paraId="3307AFF4" w14:textId="1508BFD2" w:rsidR="00383F43" w:rsidRPr="00217D30" w:rsidRDefault="008E132E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44801" w:rsidRPr="00217D30" w14:paraId="78A316C0" w14:textId="77777777" w:rsidTr="00A77B8C">
        <w:tc>
          <w:tcPr>
            <w:tcW w:w="1299" w:type="dxa"/>
          </w:tcPr>
          <w:p w14:paraId="202CA7CE" w14:textId="04DBD2BB" w:rsidR="00744801" w:rsidRPr="00217D30" w:rsidRDefault="00744801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4371" w:type="dxa"/>
          </w:tcPr>
          <w:p w14:paraId="6C2E5822" w14:textId="18B36C43" w:rsidR="00744801" w:rsidRPr="00217D30" w:rsidRDefault="008E132E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LB knjigovodstveni servis</w:t>
            </w:r>
          </w:p>
        </w:tc>
        <w:tc>
          <w:tcPr>
            <w:tcW w:w="1643" w:type="dxa"/>
          </w:tcPr>
          <w:p w14:paraId="48F8096F" w14:textId="7CBA602E" w:rsidR="00744801" w:rsidRPr="00217D30" w:rsidRDefault="008E132E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Ured 9</w:t>
            </w:r>
          </w:p>
        </w:tc>
        <w:tc>
          <w:tcPr>
            <w:tcW w:w="2185" w:type="dxa"/>
          </w:tcPr>
          <w:p w14:paraId="6E8ED58B" w14:textId="0BB39F8D" w:rsidR="00744801" w:rsidRPr="00217D30" w:rsidRDefault="008E132E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44801" w:rsidRPr="00217D30" w14:paraId="1E222E4D" w14:textId="77777777" w:rsidTr="00A77B8C">
        <w:tc>
          <w:tcPr>
            <w:tcW w:w="1299" w:type="dxa"/>
          </w:tcPr>
          <w:p w14:paraId="23ACBB43" w14:textId="1735D723" w:rsidR="00744801" w:rsidRPr="00217D30" w:rsidRDefault="00744801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4371" w:type="dxa"/>
          </w:tcPr>
          <w:p w14:paraId="3498C864" w14:textId="5E975EF8" w:rsidR="00744801" w:rsidRPr="00217D30" w:rsidRDefault="00744801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PAVIĆ d.o.o. za usluge</w:t>
            </w:r>
          </w:p>
        </w:tc>
        <w:tc>
          <w:tcPr>
            <w:tcW w:w="1643" w:type="dxa"/>
          </w:tcPr>
          <w:p w14:paraId="644C7001" w14:textId="104EA486" w:rsidR="00744801" w:rsidRPr="00217D30" w:rsidRDefault="00744801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Hala 1</w:t>
            </w:r>
          </w:p>
        </w:tc>
        <w:tc>
          <w:tcPr>
            <w:tcW w:w="2185" w:type="dxa"/>
          </w:tcPr>
          <w:p w14:paraId="6371C1BC" w14:textId="42575BFC" w:rsidR="00744801" w:rsidRPr="00217D30" w:rsidRDefault="008E132E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44801" w:rsidRPr="00217D30" w14:paraId="3D132178" w14:textId="77777777" w:rsidTr="00A77B8C">
        <w:tc>
          <w:tcPr>
            <w:tcW w:w="1299" w:type="dxa"/>
          </w:tcPr>
          <w:p w14:paraId="2057141F" w14:textId="7E015166" w:rsidR="00744801" w:rsidRPr="00217D30" w:rsidRDefault="00744801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4371" w:type="dxa"/>
          </w:tcPr>
          <w:p w14:paraId="47AB9C10" w14:textId="2C17EAE4" w:rsidR="00744801" w:rsidRPr="00217D30" w:rsidRDefault="00744801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AUTOSERVIS JOKA j.d.o.o.</w:t>
            </w:r>
          </w:p>
        </w:tc>
        <w:tc>
          <w:tcPr>
            <w:tcW w:w="1643" w:type="dxa"/>
          </w:tcPr>
          <w:p w14:paraId="1D8EF180" w14:textId="521C62A3" w:rsidR="00744801" w:rsidRPr="00217D30" w:rsidRDefault="00744801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Hala 2</w:t>
            </w:r>
          </w:p>
        </w:tc>
        <w:tc>
          <w:tcPr>
            <w:tcW w:w="2185" w:type="dxa"/>
          </w:tcPr>
          <w:p w14:paraId="0FD36D41" w14:textId="53992B5E" w:rsidR="00744801" w:rsidRPr="00217D30" w:rsidRDefault="008E132E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E62D3" w:rsidRPr="00217D30" w14:paraId="67653232" w14:textId="77777777" w:rsidTr="00A77B8C">
        <w:tc>
          <w:tcPr>
            <w:tcW w:w="1299" w:type="dxa"/>
          </w:tcPr>
          <w:p w14:paraId="0799AB4E" w14:textId="4F3BF0F6" w:rsidR="00EE62D3" w:rsidRPr="00217D30" w:rsidRDefault="00EE62D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4371" w:type="dxa"/>
          </w:tcPr>
          <w:p w14:paraId="2D4D8BE1" w14:textId="4D512E76" w:rsidR="00EE62D3" w:rsidRPr="00217D30" w:rsidRDefault="00EE62D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M-SIM d.o.o.</w:t>
            </w:r>
          </w:p>
        </w:tc>
        <w:tc>
          <w:tcPr>
            <w:tcW w:w="1643" w:type="dxa"/>
          </w:tcPr>
          <w:p w14:paraId="12FC0797" w14:textId="507939A2" w:rsidR="00EE62D3" w:rsidRPr="00217D30" w:rsidRDefault="00EE62D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Hala 3</w:t>
            </w:r>
          </w:p>
        </w:tc>
        <w:tc>
          <w:tcPr>
            <w:tcW w:w="2185" w:type="dxa"/>
          </w:tcPr>
          <w:p w14:paraId="69BBDEF4" w14:textId="55A4DDC9" w:rsidR="00EE62D3" w:rsidRPr="00217D30" w:rsidRDefault="00EE62D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44801" w:rsidRPr="00217D30" w14:paraId="31459D0F" w14:textId="77777777" w:rsidTr="00A77B8C">
        <w:tc>
          <w:tcPr>
            <w:tcW w:w="1299" w:type="dxa"/>
          </w:tcPr>
          <w:p w14:paraId="2E1EE4AF" w14:textId="096F3D57" w:rsidR="00744801" w:rsidRPr="00217D30" w:rsidRDefault="00744801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47B9D" w:rsidRPr="00217D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71" w:type="dxa"/>
          </w:tcPr>
          <w:p w14:paraId="7237DA4C" w14:textId="7029E63E" w:rsidR="00744801" w:rsidRPr="00217D30" w:rsidRDefault="00744801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AUTOSERVIS GAVRAN j.d.o.o.</w:t>
            </w:r>
          </w:p>
        </w:tc>
        <w:tc>
          <w:tcPr>
            <w:tcW w:w="1643" w:type="dxa"/>
          </w:tcPr>
          <w:p w14:paraId="63BE95CF" w14:textId="58000B33" w:rsidR="00744801" w:rsidRPr="00217D30" w:rsidRDefault="00744801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Hala 4</w:t>
            </w:r>
          </w:p>
        </w:tc>
        <w:tc>
          <w:tcPr>
            <w:tcW w:w="2185" w:type="dxa"/>
          </w:tcPr>
          <w:p w14:paraId="21861E50" w14:textId="3CC6FE50" w:rsidR="00744801" w:rsidRPr="00217D30" w:rsidRDefault="00EE62D3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44801" w:rsidRPr="00217D30" w14:paraId="0BE267A0" w14:textId="77777777" w:rsidTr="00A77B8C">
        <w:tc>
          <w:tcPr>
            <w:tcW w:w="1299" w:type="dxa"/>
          </w:tcPr>
          <w:p w14:paraId="56A7128D" w14:textId="52391565" w:rsidR="00744801" w:rsidRPr="00217D30" w:rsidRDefault="00744801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47B9D" w:rsidRPr="00217D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71" w:type="dxa"/>
          </w:tcPr>
          <w:p w14:paraId="627F9DB6" w14:textId="1E4720F8" w:rsidR="00744801" w:rsidRPr="00217D30" w:rsidRDefault="00744801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Javna ustanova Lokalna razvojna agencija Požega</w:t>
            </w:r>
          </w:p>
        </w:tc>
        <w:tc>
          <w:tcPr>
            <w:tcW w:w="1643" w:type="dxa"/>
          </w:tcPr>
          <w:p w14:paraId="54D23DEF" w14:textId="0BCB189C" w:rsidR="00744801" w:rsidRPr="00217D30" w:rsidRDefault="00744801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Uredi 10,11,13</w:t>
            </w:r>
          </w:p>
        </w:tc>
        <w:tc>
          <w:tcPr>
            <w:tcW w:w="2185" w:type="dxa"/>
          </w:tcPr>
          <w:p w14:paraId="209EEC77" w14:textId="5CF1D6E9" w:rsidR="00744801" w:rsidRPr="00217D30" w:rsidRDefault="00216FBB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44801" w:rsidRPr="00217D30" w14:paraId="7A76470B" w14:textId="77777777" w:rsidTr="00A77B8C">
        <w:tc>
          <w:tcPr>
            <w:tcW w:w="1299" w:type="dxa"/>
          </w:tcPr>
          <w:p w14:paraId="07AE292A" w14:textId="78BBAAF3" w:rsidR="00744801" w:rsidRPr="00217D30" w:rsidRDefault="00744801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47B9D" w:rsidRPr="00217D3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71" w:type="dxa"/>
          </w:tcPr>
          <w:p w14:paraId="3F6DE109" w14:textId="48E12894" w:rsidR="00744801" w:rsidRPr="00217D30" w:rsidRDefault="00744801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Grad Požega – Upravni odjel za komunalne djelatnosti i gospodarenje – Odsjek za gospodarstvo, poduzetništvo i europske integracije</w:t>
            </w:r>
          </w:p>
        </w:tc>
        <w:tc>
          <w:tcPr>
            <w:tcW w:w="1643" w:type="dxa"/>
          </w:tcPr>
          <w:p w14:paraId="755EF99F" w14:textId="74212B86" w:rsidR="00744801" w:rsidRPr="00217D30" w:rsidRDefault="00744801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Uredi 10,11</w:t>
            </w:r>
          </w:p>
        </w:tc>
        <w:tc>
          <w:tcPr>
            <w:tcW w:w="2185" w:type="dxa"/>
          </w:tcPr>
          <w:p w14:paraId="579B436B" w14:textId="419E9EA6" w:rsidR="00744801" w:rsidRPr="00217D30" w:rsidRDefault="00216FBB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44801" w:rsidRPr="00217D30" w14:paraId="55FF8FEB" w14:textId="77777777" w:rsidTr="00A15EB1">
        <w:tc>
          <w:tcPr>
            <w:tcW w:w="1299" w:type="dxa"/>
            <w:shd w:val="clear" w:color="auto" w:fill="CCC0D9" w:themeFill="accent4" w:themeFillTint="66"/>
            <w:vAlign w:val="center"/>
          </w:tcPr>
          <w:p w14:paraId="269075C5" w14:textId="7AD314BC" w:rsidR="00744801" w:rsidRPr="00217D30" w:rsidRDefault="00744801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</w:rPr>
              <w:t>UKUPNO:</w:t>
            </w:r>
          </w:p>
        </w:tc>
        <w:tc>
          <w:tcPr>
            <w:tcW w:w="4371" w:type="dxa"/>
            <w:shd w:val="clear" w:color="auto" w:fill="CCC0D9" w:themeFill="accent4" w:themeFillTint="66"/>
            <w:vAlign w:val="center"/>
          </w:tcPr>
          <w:p w14:paraId="0F02DB50" w14:textId="6E4B832F" w:rsidR="00744801" w:rsidRPr="00217D30" w:rsidRDefault="00744801" w:rsidP="00DA4F8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43" w:type="dxa"/>
            <w:shd w:val="clear" w:color="auto" w:fill="D0C6DD" w:themeFill="accent2" w:themeFillTint="99"/>
          </w:tcPr>
          <w:p w14:paraId="7BA4503E" w14:textId="4767C9D9" w:rsidR="00744801" w:rsidRPr="00217D30" w:rsidRDefault="00744801" w:rsidP="00DA4F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5" w:type="dxa"/>
            <w:shd w:val="clear" w:color="auto" w:fill="D0C6DD" w:themeFill="accent2" w:themeFillTint="99"/>
          </w:tcPr>
          <w:p w14:paraId="69A765F6" w14:textId="6C0F0045" w:rsidR="00744801" w:rsidRPr="00217D30" w:rsidRDefault="008E132E" w:rsidP="00DA4F8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</w:p>
        </w:tc>
      </w:tr>
    </w:tbl>
    <w:p w14:paraId="1C6394C8" w14:textId="505E18E3" w:rsidR="00744801" w:rsidRDefault="00744801" w:rsidP="00744801">
      <w:pPr>
        <w:rPr>
          <w:rFonts w:ascii="Times New Roman" w:hAnsi="Times New Roman" w:cs="Times New Roman"/>
          <w:szCs w:val="24"/>
        </w:rPr>
      </w:pPr>
    </w:p>
    <w:p w14:paraId="44EDADFB" w14:textId="18CF1196" w:rsidR="008C585A" w:rsidRDefault="008C585A" w:rsidP="00744801">
      <w:pPr>
        <w:rPr>
          <w:rFonts w:ascii="Times New Roman" w:hAnsi="Times New Roman" w:cs="Times New Roman"/>
          <w:szCs w:val="24"/>
        </w:rPr>
      </w:pPr>
    </w:p>
    <w:p w14:paraId="6C60AA78" w14:textId="6264039E" w:rsidR="008C585A" w:rsidRDefault="008C585A" w:rsidP="008C585A">
      <w:pPr>
        <w:ind w:left="5760" w:hanging="576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Grafikon 1. Zaposlenici korisnika Poduzetničkog inkubatora s obzirom na spol</w:t>
      </w:r>
      <w:r>
        <w:rPr>
          <w:rFonts w:ascii="Times New Roman" w:hAnsi="Times New Roman" w:cs="Times New Roman"/>
          <w:szCs w:val="24"/>
        </w:rPr>
        <w:tab/>
      </w:r>
    </w:p>
    <w:p w14:paraId="7AA7EE6C" w14:textId="77777777" w:rsidR="008C585A" w:rsidRDefault="008C585A" w:rsidP="00744801">
      <w:pPr>
        <w:rPr>
          <w:rFonts w:ascii="Times New Roman" w:hAnsi="Times New Roman" w:cs="Times New Roman"/>
          <w:szCs w:val="24"/>
        </w:rPr>
      </w:pPr>
    </w:p>
    <w:p w14:paraId="48D470E3" w14:textId="0BF52F36" w:rsidR="00DA4F80" w:rsidRDefault="00133172" w:rsidP="00744801">
      <w:pPr>
        <w:rPr>
          <w:rFonts w:ascii="Times New Roman" w:hAnsi="Times New Roman" w:cs="Times New Roman"/>
          <w:szCs w:val="24"/>
        </w:rPr>
      </w:pPr>
      <w:r w:rsidRPr="00217D30">
        <w:rPr>
          <w:rFonts w:ascii="Times New Roman" w:hAnsi="Times New Roman" w:cs="Times New Roman"/>
          <w:szCs w:val="24"/>
        </w:rPr>
        <w:t xml:space="preserve">  </w:t>
      </w:r>
      <w:r w:rsidR="00A15EB1" w:rsidRPr="00217D30">
        <w:rPr>
          <w:rFonts w:ascii="Times New Roman" w:hAnsi="Times New Roman" w:cs="Times New Roman"/>
          <w:szCs w:val="24"/>
        </w:rPr>
        <w:t xml:space="preserve">     </w:t>
      </w:r>
      <w:r w:rsidRPr="00217D30">
        <w:rPr>
          <w:rFonts w:ascii="Times New Roman" w:hAnsi="Times New Roman" w:cs="Times New Roman"/>
          <w:szCs w:val="24"/>
        </w:rPr>
        <w:t xml:space="preserve">    </w:t>
      </w:r>
      <w:r w:rsidR="00A47B9D" w:rsidRPr="00217D30">
        <w:rPr>
          <w:rFonts w:ascii="Times New Roman" w:hAnsi="Times New Roman" w:cs="Times New Roman"/>
          <w:noProof/>
        </w:rPr>
        <w:drawing>
          <wp:inline distT="0" distB="0" distL="0" distR="0" wp14:anchorId="546D8186" wp14:editId="14B62B50">
            <wp:extent cx="2524125" cy="2162175"/>
            <wp:effectExtent l="0" t="0" r="9525" b="9525"/>
            <wp:docPr id="1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AC2168A7-91FF-4156-9398-E17FFDEDCD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A47B9D" w:rsidRPr="00217D30">
        <w:rPr>
          <w:rFonts w:ascii="Times New Roman" w:hAnsi="Times New Roman" w:cs="Times New Roman"/>
          <w:szCs w:val="24"/>
        </w:rPr>
        <w:t xml:space="preserve">                  </w:t>
      </w:r>
    </w:p>
    <w:p w14:paraId="32CD885D" w14:textId="11F520EB" w:rsidR="008C585A" w:rsidRDefault="008C585A" w:rsidP="00744801">
      <w:pPr>
        <w:rPr>
          <w:rFonts w:ascii="Times New Roman" w:hAnsi="Times New Roman" w:cs="Times New Roman"/>
          <w:szCs w:val="24"/>
        </w:rPr>
      </w:pPr>
    </w:p>
    <w:p w14:paraId="03FC95A4" w14:textId="0C0565E2" w:rsidR="008C585A" w:rsidRDefault="008C585A" w:rsidP="00744801">
      <w:pPr>
        <w:rPr>
          <w:rFonts w:ascii="Times New Roman" w:hAnsi="Times New Roman" w:cs="Times New Roman"/>
          <w:szCs w:val="24"/>
        </w:rPr>
      </w:pPr>
    </w:p>
    <w:p w14:paraId="46225682" w14:textId="461C4230" w:rsidR="008C585A" w:rsidRDefault="008C585A" w:rsidP="00744801">
      <w:pPr>
        <w:rPr>
          <w:rFonts w:ascii="Times New Roman" w:hAnsi="Times New Roman" w:cs="Times New Roman"/>
          <w:szCs w:val="24"/>
        </w:rPr>
      </w:pPr>
      <w:r w:rsidRPr="008C585A">
        <w:rPr>
          <w:rFonts w:ascii="Times New Roman" w:hAnsi="Times New Roman" w:cs="Times New Roman"/>
          <w:szCs w:val="24"/>
        </w:rPr>
        <w:t>Grafikon 2. Zaposlenici korisnika  Poduz</w:t>
      </w:r>
      <w:r>
        <w:rPr>
          <w:rFonts w:ascii="Times New Roman" w:hAnsi="Times New Roman" w:cs="Times New Roman"/>
          <w:szCs w:val="24"/>
        </w:rPr>
        <w:t>e</w:t>
      </w:r>
      <w:r w:rsidRPr="008C585A">
        <w:rPr>
          <w:rFonts w:ascii="Times New Roman" w:hAnsi="Times New Roman" w:cs="Times New Roman"/>
          <w:szCs w:val="24"/>
        </w:rPr>
        <w:t>tničkog inkubatora s obzirom na obrazov</w:t>
      </w:r>
      <w:r w:rsidR="00265B29">
        <w:rPr>
          <w:rFonts w:ascii="Times New Roman" w:hAnsi="Times New Roman" w:cs="Times New Roman"/>
          <w:szCs w:val="24"/>
        </w:rPr>
        <w:t>a</w:t>
      </w:r>
      <w:r w:rsidRPr="008C585A">
        <w:rPr>
          <w:rFonts w:ascii="Times New Roman" w:hAnsi="Times New Roman" w:cs="Times New Roman"/>
          <w:szCs w:val="24"/>
        </w:rPr>
        <w:t>nje</w:t>
      </w:r>
    </w:p>
    <w:p w14:paraId="452409EC" w14:textId="77777777" w:rsidR="00265B29" w:rsidRPr="00217D30" w:rsidRDefault="00265B29" w:rsidP="00744801">
      <w:pPr>
        <w:rPr>
          <w:rFonts w:ascii="Times New Roman" w:hAnsi="Times New Roman" w:cs="Times New Roman"/>
          <w:szCs w:val="24"/>
        </w:rPr>
      </w:pPr>
    </w:p>
    <w:p w14:paraId="793E9E83" w14:textId="7A936D1B" w:rsidR="008C585A" w:rsidRPr="00217D30" w:rsidRDefault="008C585A" w:rsidP="005E5108">
      <w:pPr>
        <w:spacing w:line="276" w:lineRule="auto"/>
        <w:ind w:left="720"/>
        <w:jc w:val="both"/>
        <w:rPr>
          <w:rFonts w:ascii="Times New Roman" w:hAnsi="Times New Roman" w:cs="Times New Roman"/>
          <w:szCs w:val="24"/>
        </w:rPr>
      </w:pPr>
      <w:r w:rsidRPr="00217D30">
        <w:rPr>
          <w:rFonts w:ascii="Times New Roman" w:hAnsi="Times New Roman" w:cs="Times New Roman"/>
          <w:noProof/>
        </w:rPr>
        <w:drawing>
          <wp:inline distT="0" distB="0" distL="0" distR="0" wp14:anchorId="7DDACA44" wp14:editId="4D8E8126">
            <wp:extent cx="2314575" cy="2114550"/>
            <wp:effectExtent l="0" t="0" r="9525" b="0"/>
            <wp:docPr id="4" name="Grafikon 4">
              <a:extLst xmlns:a="http://schemas.openxmlformats.org/drawingml/2006/main">
                <a:ext uri="{FF2B5EF4-FFF2-40B4-BE49-F238E27FC236}">
                  <a16:creationId xmlns:a16="http://schemas.microsoft.com/office/drawing/2014/main" id="{94FF532D-FD5F-4281-9A3D-43C58BD109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00A6774" w14:textId="34BD8C2D" w:rsidR="00DA4F80" w:rsidRDefault="00DA4F80" w:rsidP="008946E1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lastRenderedPageBreak/>
        <w:t>Sukladno Pravilniku o radu poduzetničkog inkubatora, definiranju načina pružanja inkubacijskih usluga te utvrđivanju kriterija i procedura za odabir korisnika</w:t>
      </w:r>
      <w:r w:rsidR="00B0034B" w:rsidRPr="00217D30">
        <w:rPr>
          <w:rFonts w:ascii="Times New Roman" w:hAnsi="Times New Roman" w:cs="Times New Roman"/>
          <w:sz w:val="24"/>
          <w:szCs w:val="24"/>
        </w:rPr>
        <w:t xml:space="preserve"> i njegovim izmjenama</w:t>
      </w:r>
      <w:r w:rsidRPr="00217D30">
        <w:rPr>
          <w:rFonts w:ascii="Times New Roman" w:hAnsi="Times New Roman" w:cs="Times New Roman"/>
          <w:sz w:val="24"/>
          <w:szCs w:val="24"/>
        </w:rPr>
        <w:t>, Agencija vodi evidenciju o</w:t>
      </w:r>
      <w:r w:rsidR="0093191A" w:rsidRPr="00217D30">
        <w:rPr>
          <w:rFonts w:ascii="Times New Roman" w:hAnsi="Times New Roman" w:cs="Times New Roman"/>
          <w:sz w:val="24"/>
          <w:szCs w:val="24"/>
        </w:rPr>
        <w:t xml:space="preserve"> edukacijsko</w:t>
      </w:r>
      <w:r w:rsidR="00A96189" w:rsidRPr="00217D30">
        <w:rPr>
          <w:rFonts w:ascii="Times New Roman" w:hAnsi="Times New Roman" w:cs="Times New Roman"/>
          <w:sz w:val="24"/>
          <w:szCs w:val="24"/>
        </w:rPr>
        <w:t>j</w:t>
      </w:r>
      <w:r w:rsidRPr="00217D30">
        <w:rPr>
          <w:rFonts w:ascii="Times New Roman" w:hAnsi="Times New Roman" w:cs="Times New Roman"/>
          <w:sz w:val="24"/>
          <w:szCs w:val="24"/>
        </w:rPr>
        <w:t xml:space="preserve"> i konferencijsk</w:t>
      </w:r>
      <w:r w:rsidR="00A96189" w:rsidRPr="00217D30">
        <w:rPr>
          <w:rFonts w:ascii="Times New Roman" w:hAnsi="Times New Roman" w:cs="Times New Roman"/>
          <w:sz w:val="24"/>
          <w:szCs w:val="24"/>
        </w:rPr>
        <w:t>oj</w:t>
      </w:r>
      <w:r w:rsidRPr="00217D30">
        <w:rPr>
          <w:rFonts w:ascii="Times New Roman" w:hAnsi="Times New Roman" w:cs="Times New Roman"/>
          <w:sz w:val="24"/>
          <w:szCs w:val="24"/>
        </w:rPr>
        <w:t xml:space="preserve"> dvoran</w:t>
      </w:r>
      <w:r w:rsidR="00A96189" w:rsidRPr="00217D30">
        <w:rPr>
          <w:rFonts w:ascii="Times New Roman" w:hAnsi="Times New Roman" w:cs="Times New Roman"/>
          <w:sz w:val="24"/>
          <w:szCs w:val="24"/>
        </w:rPr>
        <w:t>i</w:t>
      </w:r>
      <w:r w:rsidRPr="00217D30">
        <w:rPr>
          <w:rFonts w:ascii="Times New Roman" w:hAnsi="Times New Roman" w:cs="Times New Roman"/>
          <w:sz w:val="24"/>
          <w:szCs w:val="24"/>
        </w:rPr>
        <w:t>, koj</w:t>
      </w:r>
      <w:r w:rsidR="00A96189" w:rsidRPr="00217D30">
        <w:rPr>
          <w:rFonts w:ascii="Times New Roman" w:hAnsi="Times New Roman" w:cs="Times New Roman"/>
          <w:sz w:val="24"/>
          <w:szCs w:val="24"/>
        </w:rPr>
        <w:t>e</w:t>
      </w:r>
      <w:r w:rsidRPr="00217D30">
        <w:rPr>
          <w:rFonts w:ascii="Times New Roman" w:hAnsi="Times New Roman" w:cs="Times New Roman"/>
          <w:sz w:val="24"/>
          <w:szCs w:val="24"/>
        </w:rPr>
        <w:t xml:space="preserve"> su dostupn</w:t>
      </w:r>
      <w:r w:rsidR="00A96189" w:rsidRPr="00217D30">
        <w:rPr>
          <w:rFonts w:ascii="Times New Roman" w:hAnsi="Times New Roman" w:cs="Times New Roman"/>
          <w:sz w:val="24"/>
          <w:szCs w:val="24"/>
        </w:rPr>
        <w:t>e</w:t>
      </w:r>
      <w:r w:rsidRPr="00217D30">
        <w:rPr>
          <w:rFonts w:ascii="Times New Roman" w:hAnsi="Times New Roman" w:cs="Times New Roman"/>
          <w:sz w:val="24"/>
          <w:szCs w:val="24"/>
        </w:rPr>
        <w:t xml:space="preserve"> kako korisnicima inkubacijskih usluga, tako i svim zainteresiranim pravnim i fizičkim osobama, uz naplatu sukladno važećem cjeniku.</w:t>
      </w:r>
    </w:p>
    <w:p w14:paraId="66B778D5" w14:textId="77777777" w:rsidR="005E5108" w:rsidRPr="00217D30" w:rsidRDefault="005E5108" w:rsidP="0004276A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9AA52A4" w14:textId="27A35F18" w:rsidR="00E50608" w:rsidRDefault="00E50608" w:rsidP="008946E1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Osim korisnika</w:t>
      </w:r>
      <w:r w:rsidR="0069214A" w:rsidRPr="00217D30">
        <w:rPr>
          <w:rFonts w:ascii="Times New Roman" w:hAnsi="Times New Roman" w:cs="Times New Roman"/>
          <w:sz w:val="24"/>
          <w:szCs w:val="24"/>
        </w:rPr>
        <w:t xml:space="preserve"> (stanara) Poduzetničkog inkubatora, Agencija </w:t>
      </w:r>
      <w:r w:rsidR="001E66D4" w:rsidRPr="00217D30">
        <w:rPr>
          <w:rFonts w:ascii="Times New Roman" w:hAnsi="Times New Roman" w:cs="Times New Roman"/>
          <w:sz w:val="24"/>
          <w:szCs w:val="24"/>
        </w:rPr>
        <w:t>je potpisala 21 Ugovor o pružanju virtualnih usluga Poduzetničkog inkubatora Požega.</w:t>
      </w:r>
    </w:p>
    <w:p w14:paraId="4183DBC8" w14:textId="77777777" w:rsidR="005E5108" w:rsidRPr="00217D30" w:rsidRDefault="005E5108" w:rsidP="0004276A">
      <w:pPr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F52059E" w14:textId="1964E391" w:rsidR="00E50608" w:rsidRPr="00217D30" w:rsidRDefault="005E5108" w:rsidP="008946E1">
      <w:pPr>
        <w:spacing w:line="276" w:lineRule="auto"/>
        <w:ind w:firstLine="72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U nastavku je dan pregled korištenja Konferencijske dvorane Poduzetničkog inkubatora u Požegi u 2021. godini.</w:t>
      </w:r>
    </w:p>
    <w:p w14:paraId="3A2FBA63" w14:textId="77777777" w:rsidR="00DA4F80" w:rsidRPr="00217D30" w:rsidRDefault="00DA4F80" w:rsidP="00DA4F80">
      <w:pPr>
        <w:ind w:left="720"/>
        <w:rPr>
          <w:rFonts w:ascii="Times New Roman" w:hAnsi="Times New Roman" w:cs="Times New Roman"/>
          <w:szCs w:val="24"/>
        </w:rPr>
      </w:pPr>
    </w:p>
    <w:p w14:paraId="52D16268" w14:textId="77777777" w:rsidR="0030049A" w:rsidRPr="00217D30" w:rsidRDefault="0030049A" w:rsidP="005E5108">
      <w:pPr>
        <w:rPr>
          <w:rFonts w:ascii="Times New Roman" w:hAnsi="Times New Roman" w:cs="Times New Roman"/>
          <w:szCs w:val="24"/>
        </w:rPr>
      </w:pPr>
    </w:p>
    <w:p w14:paraId="540E3B5C" w14:textId="4F84ABA7" w:rsidR="00DA4F80" w:rsidRPr="00217D30" w:rsidRDefault="005E5108" w:rsidP="008946E1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Tablica 7. </w:t>
      </w:r>
      <w:r w:rsidR="00DA4F80" w:rsidRPr="00217D30">
        <w:rPr>
          <w:rFonts w:ascii="Times New Roman" w:hAnsi="Times New Roman" w:cs="Times New Roman"/>
          <w:szCs w:val="24"/>
        </w:rPr>
        <w:t>Korištenje konferencijske dvorane u 20</w:t>
      </w:r>
      <w:r w:rsidR="00C66606" w:rsidRPr="00217D30">
        <w:rPr>
          <w:rFonts w:ascii="Times New Roman" w:hAnsi="Times New Roman" w:cs="Times New Roman"/>
          <w:szCs w:val="24"/>
        </w:rPr>
        <w:t>2</w:t>
      </w:r>
      <w:r w:rsidR="00DF2C24" w:rsidRPr="00217D30">
        <w:rPr>
          <w:rFonts w:ascii="Times New Roman" w:hAnsi="Times New Roman" w:cs="Times New Roman"/>
          <w:szCs w:val="24"/>
        </w:rPr>
        <w:t>1</w:t>
      </w:r>
      <w:r w:rsidR="00DA4F80" w:rsidRPr="00217D30">
        <w:rPr>
          <w:rFonts w:ascii="Times New Roman" w:hAnsi="Times New Roman" w:cs="Times New Roman"/>
          <w:szCs w:val="24"/>
        </w:rPr>
        <w:t>. godini:</w:t>
      </w:r>
    </w:p>
    <w:p w14:paraId="410818A1" w14:textId="77777777" w:rsidR="00DA4F80" w:rsidRPr="00217D30" w:rsidRDefault="00DA4F80" w:rsidP="00DA4F80">
      <w:pPr>
        <w:rPr>
          <w:rFonts w:ascii="Times New Roman" w:hAnsi="Times New Roman" w:cs="Times New Roman"/>
          <w:szCs w:val="24"/>
        </w:rPr>
      </w:pPr>
    </w:p>
    <w:tbl>
      <w:tblPr>
        <w:tblStyle w:val="Reetkatablice"/>
        <w:tblW w:w="9498" w:type="dxa"/>
        <w:tblInd w:w="-5" w:type="dxa"/>
        <w:tblLook w:val="04A0" w:firstRow="1" w:lastRow="0" w:firstColumn="1" w:lastColumn="0" w:noHBand="0" w:noVBand="1"/>
      </w:tblPr>
      <w:tblGrid>
        <w:gridCol w:w="861"/>
        <w:gridCol w:w="1120"/>
        <w:gridCol w:w="1583"/>
        <w:gridCol w:w="1583"/>
        <w:gridCol w:w="1439"/>
        <w:gridCol w:w="2912"/>
      </w:tblGrid>
      <w:tr w:rsidR="00E85655" w:rsidRPr="00217D30" w14:paraId="0332731C" w14:textId="77777777" w:rsidTr="00E85655">
        <w:tc>
          <w:tcPr>
            <w:tcW w:w="861" w:type="dxa"/>
            <w:shd w:val="clear" w:color="auto" w:fill="CCC0D9" w:themeFill="accent4" w:themeFillTint="66"/>
            <w:vAlign w:val="center"/>
          </w:tcPr>
          <w:p w14:paraId="6EA5BB04" w14:textId="77777777" w:rsidR="00DA4F80" w:rsidRPr="00217D30" w:rsidRDefault="007B3C10" w:rsidP="007B3C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6" w:name="_Hlk63238974"/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REDNI BROJ:</w:t>
            </w:r>
          </w:p>
        </w:tc>
        <w:tc>
          <w:tcPr>
            <w:tcW w:w="1120" w:type="dxa"/>
            <w:shd w:val="clear" w:color="auto" w:fill="CCC0D9" w:themeFill="accent4" w:themeFillTint="66"/>
            <w:vAlign w:val="center"/>
          </w:tcPr>
          <w:p w14:paraId="6704832F" w14:textId="77777777" w:rsidR="00DA4F80" w:rsidRPr="00217D30" w:rsidRDefault="007B3C10" w:rsidP="007B3C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MJESEC:</w:t>
            </w:r>
          </w:p>
        </w:tc>
        <w:tc>
          <w:tcPr>
            <w:tcW w:w="1583" w:type="dxa"/>
            <w:shd w:val="clear" w:color="auto" w:fill="CCC0D9" w:themeFill="accent4" w:themeFillTint="66"/>
            <w:vAlign w:val="center"/>
          </w:tcPr>
          <w:p w14:paraId="3329904B" w14:textId="77777777" w:rsidR="00DA4F80" w:rsidRPr="00217D30" w:rsidRDefault="007B3C10" w:rsidP="007B3C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DANI KORIŠTENJA:</w:t>
            </w:r>
          </w:p>
        </w:tc>
        <w:tc>
          <w:tcPr>
            <w:tcW w:w="1583" w:type="dxa"/>
            <w:shd w:val="clear" w:color="auto" w:fill="CCC0D9" w:themeFill="accent4" w:themeFillTint="66"/>
            <w:vAlign w:val="center"/>
          </w:tcPr>
          <w:p w14:paraId="5C916E80" w14:textId="77777777" w:rsidR="00DA4F80" w:rsidRPr="00217D30" w:rsidRDefault="007B3C10" w:rsidP="007B3C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SATI KORIŠTENJA:</w:t>
            </w:r>
          </w:p>
        </w:tc>
        <w:tc>
          <w:tcPr>
            <w:tcW w:w="1439" w:type="dxa"/>
            <w:shd w:val="clear" w:color="auto" w:fill="CCC0D9" w:themeFill="accent4" w:themeFillTint="66"/>
            <w:vAlign w:val="center"/>
          </w:tcPr>
          <w:p w14:paraId="52491BDC" w14:textId="77777777" w:rsidR="00DA4F80" w:rsidRPr="00217D30" w:rsidRDefault="007B3C10" w:rsidP="007B3C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BROJ SUDIONIKA:</w:t>
            </w:r>
          </w:p>
        </w:tc>
        <w:tc>
          <w:tcPr>
            <w:tcW w:w="2912" w:type="dxa"/>
            <w:shd w:val="clear" w:color="auto" w:fill="CCC0D9" w:themeFill="accent4" w:themeFillTint="66"/>
            <w:vAlign w:val="center"/>
          </w:tcPr>
          <w:p w14:paraId="59BEAE52" w14:textId="77777777" w:rsidR="00DA4F80" w:rsidRPr="00217D30" w:rsidRDefault="007B3C10" w:rsidP="007B3C10">
            <w:pPr>
              <w:ind w:left="-287" w:right="-533" w:firstLine="126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KORISNICI:</w:t>
            </w:r>
          </w:p>
        </w:tc>
      </w:tr>
      <w:tr w:rsidR="00E85655" w:rsidRPr="00217D30" w14:paraId="674036C4" w14:textId="77777777" w:rsidTr="00E85655">
        <w:tc>
          <w:tcPr>
            <w:tcW w:w="861" w:type="dxa"/>
          </w:tcPr>
          <w:p w14:paraId="41769B31" w14:textId="77777777" w:rsidR="00DA4F80" w:rsidRPr="00217D30" w:rsidRDefault="00DA4F80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20" w:type="dxa"/>
          </w:tcPr>
          <w:p w14:paraId="7E2C6C1C" w14:textId="259532C3" w:rsidR="00DA4F80" w:rsidRPr="00217D30" w:rsidRDefault="00C66606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Siječanj</w:t>
            </w:r>
          </w:p>
        </w:tc>
        <w:tc>
          <w:tcPr>
            <w:tcW w:w="1583" w:type="dxa"/>
          </w:tcPr>
          <w:p w14:paraId="093C5FB1" w14:textId="4CDBA1EE" w:rsidR="00DA4F80" w:rsidRPr="00217D30" w:rsidRDefault="00270057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 dan</w:t>
            </w:r>
          </w:p>
        </w:tc>
        <w:tc>
          <w:tcPr>
            <w:tcW w:w="1583" w:type="dxa"/>
          </w:tcPr>
          <w:p w14:paraId="6C2FC3F8" w14:textId="194D9053" w:rsidR="00DA4F80" w:rsidRPr="00217D30" w:rsidRDefault="00270057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 sata</w:t>
            </w:r>
          </w:p>
        </w:tc>
        <w:tc>
          <w:tcPr>
            <w:tcW w:w="1439" w:type="dxa"/>
          </w:tcPr>
          <w:p w14:paraId="7F7DE38C" w14:textId="5A360E09" w:rsidR="00DA4F80" w:rsidRPr="00217D30" w:rsidRDefault="00270057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12" w:type="dxa"/>
          </w:tcPr>
          <w:p w14:paraId="1B8F65C7" w14:textId="0DF86ED8" w:rsidR="00DA4F80" w:rsidRPr="00217D30" w:rsidRDefault="00270057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Lumenice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i Grad Požega, sastanak u okviru projekta „Požeške bolte“</w:t>
            </w:r>
          </w:p>
        </w:tc>
      </w:tr>
      <w:tr w:rsidR="00E85655" w:rsidRPr="00217D30" w14:paraId="12A1364F" w14:textId="77777777" w:rsidTr="00E85655">
        <w:tc>
          <w:tcPr>
            <w:tcW w:w="861" w:type="dxa"/>
          </w:tcPr>
          <w:p w14:paraId="2581F53D" w14:textId="77777777" w:rsidR="00DA4F80" w:rsidRPr="00217D30" w:rsidRDefault="00DA4F80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20" w:type="dxa"/>
          </w:tcPr>
          <w:p w14:paraId="05A9FE8E" w14:textId="1C6D7282" w:rsidR="00DA4F80" w:rsidRPr="00217D30" w:rsidRDefault="00C66606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Veljača</w:t>
            </w:r>
          </w:p>
        </w:tc>
        <w:tc>
          <w:tcPr>
            <w:tcW w:w="1583" w:type="dxa"/>
          </w:tcPr>
          <w:p w14:paraId="65973572" w14:textId="7D6C50BC" w:rsidR="00DA4F80" w:rsidRPr="00217D30" w:rsidRDefault="00270057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 dan</w:t>
            </w:r>
          </w:p>
        </w:tc>
        <w:tc>
          <w:tcPr>
            <w:tcW w:w="1583" w:type="dxa"/>
          </w:tcPr>
          <w:p w14:paraId="74EA4887" w14:textId="65788B8E" w:rsidR="00DA4F80" w:rsidRPr="00217D30" w:rsidRDefault="00270057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 sata</w:t>
            </w:r>
          </w:p>
        </w:tc>
        <w:tc>
          <w:tcPr>
            <w:tcW w:w="1439" w:type="dxa"/>
          </w:tcPr>
          <w:p w14:paraId="5AED5562" w14:textId="5C8EC2D1" w:rsidR="00DA4F80" w:rsidRPr="00217D30" w:rsidRDefault="00270057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12" w:type="dxa"/>
          </w:tcPr>
          <w:p w14:paraId="5DF171A2" w14:textId="2D66E52D" w:rsidR="00DA4F80" w:rsidRPr="00217D30" w:rsidRDefault="00270057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Radni sastanak „2M Instalacije“</w:t>
            </w:r>
          </w:p>
        </w:tc>
      </w:tr>
      <w:tr w:rsidR="00E85655" w:rsidRPr="00217D30" w14:paraId="07CD3A16" w14:textId="77777777" w:rsidTr="00E85655">
        <w:tc>
          <w:tcPr>
            <w:tcW w:w="861" w:type="dxa"/>
          </w:tcPr>
          <w:p w14:paraId="4DAD421A" w14:textId="77777777" w:rsidR="00DA4F80" w:rsidRPr="00217D30" w:rsidRDefault="00DA4F80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120" w:type="dxa"/>
          </w:tcPr>
          <w:p w14:paraId="0ACDAB47" w14:textId="0BB4447D" w:rsidR="00DA4F80" w:rsidRPr="00217D30" w:rsidRDefault="00C66606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Ožujak</w:t>
            </w:r>
          </w:p>
        </w:tc>
        <w:tc>
          <w:tcPr>
            <w:tcW w:w="1583" w:type="dxa"/>
          </w:tcPr>
          <w:p w14:paraId="0F306F61" w14:textId="54DBAEAC" w:rsidR="00DA4F80" w:rsidRPr="00217D30" w:rsidRDefault="00121951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5 dana</w:t>
            </w:r>
          </w:p>
        </w:tc>
        <w:tc>
          <w:tcPr>
            <w:tcW w:w="1583" w:type="dxa"/>
          </w:tcPr>
          <w:p w14:paraId="502D92A3" w14:textId="565EB6E0" w:rsidR="00DA4F80" w:rsidRPr="00217D30" w:rsidRDefault="00121951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15 sati</w:t>
            </w:r>
          </w:p>
        </w:tc>
        <w:tc>
          <w:tcPr>
            <w:tcW w:w="1439" w:type="dxa"/>
          </w:tcPr>
          <w:p w14:paraId="7F5F4C1B" w14:textId="634CC33F" w:rsidR="00DA4F80" w:rsidRPr="00217D30" w:rsidRDefault="00121951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2912" w:type="dxa"/>
          </w:tcPr>
          <w:p w14:paraId="76002367" w14:textId="0013FC55" w:rsidR="00DA4F80" w:rsidRPr="00217D30" w:rsidRDefault="00121951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-Koordinacijski sastanak u okviru projekta „Požeške bolte“</w:t>
            </w:r>
          </w:p>
          <w:p w14:paraId="61EF88F0" w14:textId="6970F21B" w:rsidR="00121951" w:rsidRPr="00217D30" w:rsidRDefault="00121951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- „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Bios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“ Predavanje iz toksikologije</w:t>
            </w:r>
          </w:p>
          <w:p w14:paraId="2D04E574" w14:textId="2E526666" w:rsidR="00121951" w:rsidRPr="00217D30" w:rsidRDefault="00121951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-Koordinacijski sastanak u okviru projekta „PUK 50“</w:t>
            </w:r>
          </w:p>
          <w:p w14:paraId="2A2F2B47" w14:textId="2C50BAFD" w:rsidR="00121951" w:rsidRPr="00217D30" w:rsidRDefault="00121951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- „Plesni studio Marine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Mihelčić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“ snimanje koreografije</w:t>
            </w:r>
          </w:p>
          <w:p w14:paraId="05F7A04C" w14:textId="5BB2D0C6" w:rsidR="00121951" w:rsidRPr="00217D30" w:rsidRDefault="00121951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5655" w:rsidRPr="00217D30" w14:paraId="52B968F8" w14:textId="77777777" w:rsidTr="00E85655">
        <w:tc>
          <w:tcPr>
            <w:tcW w:w="861" w:type="dxa"/>
          </w:tcPr>
          <w:p w14:paraId="04D13D70" w14:textId="4D6D9668" w:rsidR="00DA4F80" w:rsidRPr="00217D30" w:rsidRDefault="00E85655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DA4F80"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20" w:type="dxa"/>
          </w:tcPr>
          <w:p w14:paraId="6A2EAD1A" w14:textId="12094510" w:rsidR="00DA4F80" w:rsidRPr="00217D30" w:rsidRDefault="00121951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Travanj</w:t>
            </w:r>
          </w:p>
        </w:tc>
        <w:tc>
          <w:tcPr>
            <w:tcW w:w="1583" w:type="dxa"/>
          </w:tcPr>
          <w:p w14:paraId="1BB3C039" w14:textId="15BDCCF5" w:rsidR="00DA4F80" w:rsidRPr="00217D30" w:rsidRDefault="00121951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 dan</w:t>
            </w:r>
          </w:p>
        </w:tc>
        <w:tc>
          <w:tcPr>
            <w:tcW w:w="1583" w:type="dxa"/>
          </w:tcPr>
          <w:p w14:paraId="59E21542" w14:textId="2947D6E3" w:rsidR="00DA4F80" w:rsidRPr="00217D30" w:rsidRDefault="00121951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 sata</w:t>
            </w:r>
          </w:p>
        </w:tc>
        <w:tc>
          <w:tcPr>
            <w:tcW w:w="1439" w:type="dxa"/>
          </w:tcPr>
          <w:p w14:paraId="51567AEA" w14:textId="074549E4" w:rsidR="00DA4F80" w:rsidRPr="00217D30" w:rsidRDefault="00121951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912" w:type="dxa"/>
          </w:tcPr>
          <w:p w14:paraId="7DB63919" w14:textId="39DFC7BE" w:rsidR="00DA4F80" w:rsidRPr="00217D30" w:rsidRDefault="00121951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Završna konferencija u okviru projekta „Požeški limači“</w:t>
            </w:r>
          </w:p>
        </w:tc>
      </w:tr>
      <w:tr w:rsidR="00E85655" w:rsidRPr="00217D30" w14:paraId="6D4A3F01" w14:textId="77777777" w:rsidTr="00E85655">
        <w:tc>
          <w:tcPr>
            <w:tcW w:w="861" w:type="dxa"/>
          </w:tcPr>
          <w:p w14:paraId="2DFCD9B9" w14:textId="47D3146B" w:rsidR="00DA4F80" w:rsidRPr="00217D30" w:rsidRDefault="00E85655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A4F80"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20" w:type="dxa"/>
          </w:tcPr>
          <w:p w14:paraId="583949B3" w14:textId="530A4355" w:rsidR="00DA4F80" w:rsidRPr="00217D30" w:rsidRDefault="00C66606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Lipanj</w:t>
            </w:r>
          </w:p>
        </w:tc>
        <w:tc>
          <w:tcPr>
            <w:tcW w:w="1583" w:type="dxa"/>
          </w:tcPr>
          <w:p w14:paraId="28CD3A69" w14:textId="4C000AB0" w:rsidR="00DA4F80" w:rsidRPr="00217D30" w:rsidRDefault="00EB14CB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 dana</w:t>
            </w:r>
          </w:p>
        </w:tc>
        <w:tc>
          <w:tcPr>
            <w:tcW w:w="1583" w:type="dxa"/>
          </w:tcPr>
          <w:p w14:paraId="64469493" w14:textId="7382ED2B" w:rsidR="00DA4F80" w:rsidRPr="00217D30" w:rsidRDefault="0030049A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 sat</w:t>
            </w:r>
          </w:p>
        </w:tc>
        <w:tc>
          <w:tcPr>
            <w:tcW w:w="1439" w:type="dxa"/>
          </w:tcPr>
          <w:p w14:paraId="02BEC1B8" w14:textId="3555B42D" w:rsidR="00DA4F80" w:rsidRPr="00217D30" w:rsidRDefault="0030049A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912" w:type="dxa"/>
          </w:tcPr>
          <w:p w14:paraId="6B1A5C0D" w14:textId="00D17B51" w:rsidR="00EB14CB" w:rsidRPr="00217D30" w:rsidRDefault="00EB14CB" w:rsidP="00EB14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Koordinacijski sastanak u okviru projekta „Petica za dvoje“</w:t>
            </w:r>
          </w:p>
        </w:tc>
      </w:tr>
      <w:tr w:rsidR="00E85655" w:rsidRPr="00217D30" w14:paraId="0B8D93C6" w14:textId="77777777" w:rsidTr="00E85655">
        <w:tc>
          <w:tcPr>
            <w:tcW w:w="861" w:type="dxa"/>
          </w:tcPr>
          <w:p w14:paraId="7C96A4EC" w14:textId="3E34B21E" w:rsidR="00C66606" w:rsidRPr="00217D30" w:rsidRDefault="00E85655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C66606"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20" w:type="dxa"/>
          </w:tcPr>
          <w:p w14:paraId="3A41E1C1" w14:textId="6B2AFF5A" w:rsidR="00C66606" w:rsidRPr="00217D30" w:rsidRDefault="00C66606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Srpanj</w:t>
            </w:r>
          </w:p>
        </w:tc>
        <w:tc>
          <w:tcPr>
            <w:tcW w:w="1583" w:type="dxa"/>
          </w:tcPr>
          <w:p w14:paraId="0C7E71DF" w14:textId="6AA464A6" w:rsidR="00C66606" w:rsidRPr="00217D30" w:rsidRDefault="00EB14CB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 dana</w:t>
            </w:r>
          </w:p>
        </w:tc>
        <w:tc>
          <w:tcPr>
            <w:tcW w:w="1583" w:type="dxa"/>
          </w:tcPr>
          <w:p w14:paraId="69E339CC" w14:textId="3816A790" w:rsidR="00C66606" w:rsidRPr="00217D30" w:rsidRDefault="00EB14CB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3 sata</w:t>
            </w:r>
          </w:p>
        </w:tc>
        <w:tc>
          <w:tcPr>
            <w:tcW w:w="1439" w:type="dxa"/>
          </w:tcPr>
          <w:p w14:paraId="4D2D3361" w14:textId="6BEEE204" w:rsidR="00C66606" w:rsidRPr="00217D30" w:rsidRDefault="00EB14CB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912" w:type="dxa"/>
          </w:tcPr>
          <w:p w14:paraId="1EB37AA9" w14:textId="77777777" w:rsidR="00F26834" w:rsidRPr="00217D30" w:rsidRDefault="00EB14CB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-Završna konferencija projekta „Petica za dvoje-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IVfaza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</w:p>
          <w:p w14:paraId="5A18FC22" w14:textId="2E496BCA" w:rsidR="00EB14CB" w:rsidRPr="00217D30" w:rsidRDefault="00EB14CB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-Koordinacijski sastanak u okviru projekta „Požeške bolte“</w:t>
            </w:r>
          </w:p>
        </w:tc>
      </w:tr>
      <w:tr w:rsidR="00E85655" w:rsidRPr="00217D30" w14:paraId="58A960FA" w14:textId="77777777" w:rsidTr="00E85655">
        <w:tc>
          <w:tcPr>
            <w:tcW w:w="861" w:type="dxa"/>
          </w:tcPr>
          <w:p w14:paraId="307A7712" w14:textId="3C070A3E" w:rsidR="00C66606" w:rsidRPr="00217D30" w:rsidRDefault="00EB14CB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C66606"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20" w:type="dxa"/>
          </w:tcPr>
          <w:p w14:paraId="6536C846" w14:textId="332E8C63" w:rsidR="00C66606" w:rsidRPr="00217D30" w:rsidRDefault="00C66606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Studeni</w:t>
            </w:r>
          </w:p>
        </w:tc>
        <w:tc>
          <w:tcPr>
            <w:tcW w:w="1583" w:type="dxa"/>
          </w:tcPr>
          <w:p w14:paraId="01AE245D" w14:textId="1AB26FDE" w:rsidR="00C66606" w:rsidRPr="00217D30" w:rsidRDefault="00EB14CB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6 dana</w:t>
            </w:r>
          </w:p>
        </w:tc>
        <w:tc>
          <w:tcPr>
            <w:tcW w:w="1583" w:type="dxa"/>
          </w:tcPr>
          <w:p w14:paraId="10B5ABBA" w14:textId="794774A6" w:rsidR="00C66606" w:rsidRPr="00217D30" w:rsidRDefault="00AE2075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9 sati</w:t>
            </w:r>
          </w:p>
        </w:tc>
        <w:tc>
          <w:tcPr>
            <w:tcW w:w="1439" w:type="dxa"/>
          </w:tcPr>
          <w:p w14:paraId="2489AAEF" w14:textId="4D1360CD" w:rsidR="00C66606" w:rsidRPr="00217D30" w:rsidRDefault="00AE2075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912" w:type="dxa"/>
          </w:tcPr>
          <w:p w14:paraId="2FF723A6" w14:textId="7B757C0D" w:rsidR="0068299C" w:rsidRPr="00217D30" w:rsidRDefault="00AE2075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-Koordinacijski sastanci u okviru projekta „Požeške bolte“</w:t>
            </w:r>
          </w:p>
          <w:p w14:paraId="6524E7EC" w14:textId="6A393C79" w:rsidR="00AE2075" w:rsidRPr="00217D30" w:rsidRDefault="00AE2075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A09B0" w:rsidRPr="00217D30">
              <w:rPr>
                <w:rFonts w:ascii="Times New Roman" w:hAnsi="Times New Roman" w:cs="Times New Roman"/>
                <w:sz w:val="20"/>
                <w:szCs w:val="20"/>
              </w:rPr>
              <w:t>Postupak t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estiranj</w:t>
            </w:r>
            <w:r w:rsidR="004A09B0" w:rsidRPr="00217D3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za mjesto ravnatelja</w:t>
            </w:r>
          </w:p>
          <w:p w14:paraId="506F4B52" w14:textId="1E86AF13" w:rsidR="00AE2075" w:rsidRPr="00217D30" w:rsidRDefault="00AE2075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491A" w:rsidRPr="00217D30" w14:paraId="4F6758D8" w14:textId="77777777" w:rsidTr="00E85655">
        <w:tc>
          <w:tcPr>
            <w:tcW w:w="861" w:type="dxa"/>
          </w:tcPr>
          <w:p w14:paraId="5130D59E" w14:textId="7F64BC2D" w:rsidR="003F491A" w:rsidRPr="00217D30" w:rsidRDefault="003F491A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120" w:type="dxa"/>
          </w:tcPr>
          <w:p w14:paraId="597FE58A" w14:textId="7BBF0EBD" w:rsidR="003F491A" w:rsidRPr="00217D30" w:rsidRDefault="003F491A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Prosinac</w:t>
            </w:r>
          </w:p>
        </w:tc>
        <w:tc>
          <w:tcPr>
            <w:tcW w:w="1583" w:type="dxa"/>
          </w:tcPr>
          <w:p w14:paraId="1A95C27E" w14:textId="2C71F1FD" w:rsidR="003F491A" w:rsidRPr="00217D30" w:rsidRDefault="003F491A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4 dana</w:t>
            </w:r>
          </w:p>
        </w:tc>
        <w:tc>
          <w:tcPr>
            <w:tcW w:w="1583" w:type="dxa"/>
          </w:tcPr>
          <w:p w14:paraId="7E5309B3" w14:textId="0A6044EB" w:rsidR="003F491A" w:rsidRPr="00217D30" w:rsidRDefault="003F491A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8 sati</w:t>
            </w:r>
          </w:p>
        </w:tc>
        <w:tc>
          <w:tcPr>
            <w:tcW w:w="1439" w:type="dxa"/>
          </w:tcPr>
          <w:p w14:paraId="52A8257E" w14:textId="0DDB2855" w:rsidR="003F491A" w:rsidRPr="00217D30" w:rsidRDefault="003F491A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2912" w:type="dxa"/>
          </w:tcPr>
          <w:p w14:paraId="7177D6E2" w14:textId="77777777" w:rsidR="003F491A" w:rsidRPr="00217D30" w:rsidRDefault="003F491A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-Koordinacijski sastanci u okviru projekta „Požeške bolte“</w:t>
            </w:r>
          </w:p>
          <w:p w14:paraId="17B32A38" w14:textId="02836BBC" w:rsidR="003F491A" w:rsidRPr="00217D30" w:rsidRDefault="003F491A" w:rsidP="00A77B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-Završna konferencija projekta „PUK 50“</w:t>
            </w:r>
          </w:p>
        </w:tc>
      </w:tr>
      <w:tr w:rsidR="00E85655" w:rsidRPr="00217D30" w14:paraId="7B132F3C" w14:textId="77777777" w:rsidTr="00E85655">
        <w:trPr>
          <w:trHeight w:val="345"/>
        </w:trPr>
        <w:tc>
          <w:tcPr>
            <w:tcW w:w="1981" w:type="dxa"/>
            <w:gridSpan w:val="2"/>
            <w:shd w:val="clear" w:color="auto" w:fill="CCC0D9" w:themeFill="accent4" w:themeFillTint="66"/>
            <w:vAlign w:val="center"/>
          </w:tcPr>
          <w:p w14:paraId="546009DD" w14:textId="77777777" w:rsidR="00DA4F80" w:rsidRPr="00217D30" w:rsidRDefault="00DA4F80" w:rsidP="007B3C1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D30">
              <w:rPr>
                <w:rFonts w:ascii="Times New Roman" w:hAnsi="Times New Roman" w:cs="Times New Roman"/>
                <w:b/>
                <w:bCs/>
              </w:rPr>
              <w:t>UKUPNO:</w:t>
            </w:r>
          </w:p>
        </w:tc>
        <w:tc>
          <w:tcPr>
            <w:tcW w:w="1583" w:type="dxa"/>
            <w:shd w:val="clear" w:color="auto" w:fill="CCC0D9" w:themeFill="accent4" w:themeFillTint="66"/>
            <w:vAlign w:val="center"/>
          </w:tcPr>
          <w:p w14:paraId="036750E9" w14:textId="2ED9D3B7" w:rsidR="00DA4F80" w:rsidRPr="00217D30" w:rsidRDefault="0030049A" w:rsidP="007B3C1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D30">
              <w:rPr>
                <w:rFonts w:ascii="Times New Roman" w:hAnsi="Times New Roman" w:cs="Times New Roman"/>
                <w:b/>
                <w:bCs/>
              </w:rPr>
              <w:t>22 dana</w:t>
            </w:r>
          </w:p>
        </w:tc>
        <w:tc>
          <w:tcPr>
            <w:tcW w:w="1583" w:type="dxa"/>
            <w:shd w:val="clear" w:color="auto" w:fill="CCC0D9" w:themeFill="accent4" w:themeFillTint="66"/>
            <w:vAlign w:val="center"/>
          </w:tcPr>
          <w:p w14:paraId="2D97A428" w14:textId="44D80298" w:rsidR="00DA4F80" w:rsidRPr="00217D30" w:rsidRDefault="0030049A" w:rsidP="007B3C1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D30">
              <w:rPr>
                <w:rFonts w:ascii="Times New Roman" w:hAnsi="Times New Roman" w:cs="Times New Roman"/>
                <w:b/>
                <w:bCs/>
              </w:rPr>
              <w:t>42 sata</w:t>
            </w:r>
          </w:p>
        </w:tc>
        <w:tc>
          <w:tcPr>
            <w:tcW w:w="1439" w:type="dxa"/>
            <w:shd w:val="clear" w:color="auto" w:fill="CCC0D9" w:themeFill="accent4" w:themeFillTint="66"/>
            <w:vAlign w:val="center"/>
          </w:tcPr>
          <w:p w14:paraId="2D815E23" w14:textId="48C66F86" w:rsidR="00DA4F80" w:rsidRPr="00217D30" w:rsidRDefault="0030049A" w:rsidP="0068299C">
            <w:pPr>
              <w:rPr>
                <w:rFonts w:ascii="Times New Roman" w:hAnsi="Times New Roman" w:cs="Times New Roman"/>
                <w:b/>
                <w:bCs/>
              </w:rPr>
            </w:pPr>
            <w:r w:rsidRPr="00217D30">
              <w:rPr>
                <w:rFonts w:ascii="Times New Roman" w:hAnsi="Times New Roman" w:cs="Times New Roman"/>
                <w:b/>
                <w:bCs/>
              </w:rPr>
              <w:t>353 sudionika</w:t>
            </w:r>
          </w:p>
        </w:tc>
        <w:tc>
          <w:tcPr>
            <w:tcW w:w="2912" w:type="dxa"/>
            <w:shd w:val="clear" w:color="auto" w:fill="CCC0D9" w:themeFill="accent4" w:themeFillTint="66"/>
            <w:vAlign w:val="center"/>
          </w:tcPr>
          <w:p w14:paraId="570522C1" w14:textId="77777777" w:rsidR="00DA4F80" w:rsidRPr="00217D30" w:rsidRDefault="00DA4F80" w:rsidP="007B3C1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bookmarkEnd w:id="6"/>
    </w:tbl>
    <w:p w14:paraId="0BE787AB" w14:textId="4E7AE680" w:rsidR="0093191A" w:rsidRDefault="0093191A" w:rsidP="00DA4F80">
      <w:pPr>
        <w:rPr>
          <w:rFonts w:ascii="Times New Roman" w:hAnsi="Times New Roman" w:cs="Times New Roman"/>
          <w:szCs w:val="24"/>
        </w:rPr>
      </w:pPr>
    </w:p>
    <w:p w14:paraId="5BE99883" w14:textId="2B8CB587" w:rsidR="005E5108" w:rsidRDefault="005E5108" w:rsidP="00DA4F80">
      <w:pPr>
        <w:rPr>
          <w:rFonts w:ascii="Times New Roman" w:hAnsi="Times New Roman" w:cs="Times New Roman"/>
          <w:szCs w:val="24"/>
        </w:rPr>
      </w:pPr>
    </w:p>
    <w:p w14:paraId="501CD103" w14:textId="7C8B392D" w:rsidR="005E5108" w:rsidRDefault="005E5108" w:rsidP="00DA4F80">
      <w:pPr>
        <w:rPr>
          <w:rFonts w:ascii="Times New Roman" w:hAnsi="Times New Roman" w:cs="Times New Roman"/>
          <w:szCs w:val="24"/>
        </w:rPr>
      </w:pPr>
    </w:p>
    <w:p w14:paraId="62968104" w14:textId="2006BE4E" w:rsidR="005E5108" w:rsidRDefault="005E5108" w:rsidP="00DA4F80">
      <w:pPr>
        <w:rPr>
          <w:rFonts w:ascii="Times New Roman" w:hAnsi="Times New Roman" w:cs="Times New Roman"/>
          <w:szCs w:val="24"/>
        </w:rPr>
      </w:pPr>
    </w:p>
    <w:p w14:paraId="3DBF798C" w14:textId="75A6C713" w:rsidR="006548DD" w:rsidRDefault="006548DD" w:rsidP="00DA4F80">
      <w:pPr>
        <w:rPr>
          <w:rFonts w:ascii="Times New Roman" w:hAnsi="Times New Roman" w:cs="Times New Roman"/>
          <w:szCs w:val="24"/>
        </w:rPr>
      </w:pPr>
    </w:p>
    <w:p w14:paraId="1A300E3A" w14:textId="77777777" w:rsidR="006548DD" w:rsidRPr="00217D30" w:rsidRDefault="006548DD" w:rsidP="00DA4F80">
      <w:pPr>
        <w:rPr>
          <w:rFonts w:ascii="Times New Roman" w:hAnsi="Times New Roman" w:cs="Times New Roman"/>
          <w:szCs w:val="24"/>
        </w:rPr>
      </w:pPr>
    </w:p>
    <w:p w14:paraId="0DBFDB1E" w14:textId="77777777" w:rsidR="0093191A" w:rsidRPr="00217D30" w:rsidRDefault="0093191A" w:rsidP="00DA4F80">
      <w:pPr>
        <w:rPr>
          <w:rFonts w:ascii="Times New Roman" w:hAnsi="Times New Roman" w:cs="Times New Roman"/>
          <w:szCs w:val="24"/>
        </w:rPr>
      </w:pPr>
    </w:p>
    <w:p w14:paraId="15752479" w14:textId="77777777" w:rsidR="00DA4F80" w:rsidRPr="00217D30" w:rsidRDefault="00DA4F80" w:rsidP="00DA4F80">
      <w:pPr>
        <w:pStyle w:val="Odlomakpopisa"/>
        <w:numPr>
          <w:ilvl w:val="0"/>
          <w:numId w:val="12"/>
        </w:numPr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  <w:u w:val="single"/>
        </w:rPr>
        <w:lastRenderedPageBreak/>
        <w:t>Edukacije</w:t>
      </w:r>
    </w:p>
    <w:p w14:paraId="4A0503F5" w14:textId="77777777" w:rsidR="00DA4F80" w:rsidRPr="00217D30" w:rsidRDefault="00DA4F80" w:rsidP="00DA4F80">
      <w:pPr>
        <w:pStyle w:val="Odlomakpopisa"/>
        <w:ind w:left="0"/>
        <w:rPr>
          <w:rFonts w:ascii="Times New Roman" w:hAnsi="Times New Roman" w:cs="Times New Roman"/>
          <w:sz w:val="24"/>
          <w:szCs w:val="24"/>
        </w:rPr>
      </w:pPr>
    </w:p>
    <w:p w14:paraId="20992037" w14:textId="3022B707" w:rsidR="00BB5803" w:rsidRDefault="00DA4F80" w:rsidP="008946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U svrhu ostvarivanja što boljih rezultata u radu Agencije </w:t>
      </w:r>
      <w:r w:rsidR="001D7172" w:rsidRPr="00217D30">
        <w:rPr>
          <w:rFonts w:ascii="Times New Roman" w:hAnsi="Times New Roman" w:cs="Times New Roman"/>
          <w:sz w:val="24"/>
          <w:szCs w:val="24"/>
        </w:rPr>
        <w:t xml:space="preserve">neophodno je povećanje kompetencija djelatnika Agencije, </w:t>
      </w:r>
      <w:r w:rsidR="00BD2A01" w:rsidRPr="00217D30">
        <w:rPr>
          <w:rFonts w:ascii="Times New Roman" w:hAnsi="Times New Roman" w:cs="Times New Roman"/>
          <w:sz w:val="24"/>
          <w:szCs w:val="24"/>
        </w:rPr>
        <w:t>stoga su u 202</w:t>
      </w:r>
      <w:r w:rsidR="003878BE" w:rsidRPr="00217D30">
        <w:rPr>
          <w:rFonts w:ascii="Times New Roman" w:hAnsi="Times New Roman" w:cs="Times New Roman"/>
          <w:sz w:val="24"/>
          <w:szCs w:val="24"/>
        </w:rPr>
        <w:t>1</w:t>
      </w:r>
      <w:r w:rsidR="00BD2A01" w:rsidRPr="00217D30">
        <w:rPr>
          <w:rFonts w:ascii="Times New Roman" w:hAnsi="Times New Roman" w:cs="Times New Roman"/>
          <w:sz w:val="24"/>
          <w:szCs w:val="24"/>
        </w:rPr>
        <w:t>. godini djelatnici Agencije sudjelovali na sveukupno</w:t>
      </w:r>
      <w:r w:rsidR="001E3283" w:rsidRPr="00217D30">
        <w:rPr>
          <w:rFonts w:ascii="Times New Roman" w:hAnsi="Times New Roman" w:cs="Times New Roman"/>
          <w:sz w:val="24"/>
          <w:szCs w:val="24"/>
        </w:rPr>
        <w:t xml:space="preserve"> </w:t>
      </w:r>
      <w:r w:rsidR="0050594E">
        <w:rPr>
          <w:rFonts w:ascii="Times New Roman" w:hAnsi="Times New Roman" w:cs="Times New Roman"/>
          <w:sz w:val="24"/>
          <w:szCs w:val="24"/>
        </w:rPr>
        <w:t>18</w:t>
      </w:r>
      <w:r w:rsidR="001E3283" w:rsidRPr="00217D30">
        <w:rPr>
          <w:rFonts w:ascii="Times New Roman" w:hAnsi="Times New Roman" w:cs="Times New Roman"/>
          <w:sz w:val="24"/>
          <w:szCs w:val="24"/>
        </w:rPr>
        <w:t xml:space="preserve"> </w:t>
      </w:r>
      <w:r w:rsidR="00BD2A01" w:rsidRPr="00217D30">
        <w:rPr>
          <w:rFonts w:ascii="Times New Roman" w:hAnsi="Times New Roman" w:cs="Times New Roman"/>
          <w:sz w:val="24"/>
          <w:szCs w:val="24"/>
        </w:rPr>
        <w:t xml:space="preserve">edukacija/radionica/predavanja, </w:t>
      </w:r>
      <w:r w:rsidR="006548DD">
        <w:rPr>
          <w:rFonts w:ascii="Times New Roman" w:hAnsi="Times New Roman" w:cs="Times New Roman"/>
          <w:sz w:val="24"/>
          <w:szCs w:val="24"/>
        </w:rPr>
        <w:t>što pokazuje slijedeća tablica.</w:t>
      </w:r>
    </w:p>
    <w:p w14:paraId="6014F08E" w14:textId="1E5D6788" w:rsidR="006548DD" w:rsidRDefault="006548DD" w:rsidP="00BB580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0598E1F" w14:textId="77777777" w:rsidR="006548DD" w:rsidRPr="00217D30" w:rsidRDefault="006548DD" w:rsidP="00BB580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5B7EE45" w14:textId="7C21119B" w:rsidR="00BB5803" w:rsidRPr="00217D30" w:rsidRDefault="006548DD" w:rsidP="00BB5803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8. Sudjelovanje zaposlenika Lokalne razvojne agencije Požega na edukacijama</w:t>
      </w:r>
      <w:r w:rsidR="004541C5">
        <w:rPr>
          <w:rFonts w:ascii="Times New Roman" w:hAnsi="Times New Roman" w:cs="Times New Roman"/>
          <w:szCs w:val="24"/>
        </w:rPr>
        <w:t xml:space="preserve"> i radionicama:</w:t>
      </w:r>
    </w:p>
    <w:tbl>
      <w:tblPr>
        <w:tblStyle w:val="Reetkatablice"/>
        <w:tblW w:w="9498" w:type="dxa"/>
        <w:tblInd w:w="-5" w:type="dxa"/>
        <w:tblLook w:val="04A0" w:firstRow="1" w:lastRow="0" w:firstColumn="1" w:lastColumn="0" w:noHBand="0" w:noVBand="1"/>
      </w:tblPr>
      <w:tblGrid>
        <w:gridCol w:w="861"/>
        <w:gridCol w:w="3675"/>
        <w:gridCol w:w="4962"/>
      </w:tblGrid>
      <w:tr w:rsidR="00BB5803" w:rsidRPr="00217D30" w14:paraId="56E8FAD2" w14:textId="77777777" w:rsidTr="00BB5803">
        <w:tc>
          <w:tcPr>
            <w:tcW w:w="861" w:type="dxa"/>
            <w:shd w:val="clear" w:color="auto" w:fill="CCC0D9" w:themeFill="accent4" w:themeFillTint="66"/>
            <w:vAlign w:val="center"/>
          </w:tcPr>
          <w:p w14:paraId="2E9DB8FC" w14:textId="77777777" w:rsidR="00BB5803" w:rsidRPr="00217D30" w:rsidRDefault="00BB5803" w:rsidP="00FA1B8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REDNI BROJ:</w:t>
            </w:r>
          </w:p>
        </w:tc>
        <w:tc>
          <w:tcPr>
            <w:tcW w:w="3675" w:type="dxa"/>
            <w:shd w:val="clear" w:color="auto" w:fill="CCC0D9" w:themeFill="accent4" w:themeFillTint="66"/>
            <w:vAlign w:val="center"/>
          </w:tcPr>
          <w:p w14:paraId="73CE753C" w14:textId="5F74A103" w:rsidR="00BB5803" w:rsidRPr="00217D30" w:rsidRDefault="00BB5803" w:rsidP="00FA1B8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DJELATNICI:</w:t>
            </w:r>
          </w:p>
        </w:tc>
        <w:tc>
          <w:tcPr>
            <w:tcW w:w="4962" w:type="dxa"/>
            <w:shd w:val="clear" w:color="auto" w:fill="CCC0D9" w:themeFill="accent4" w:themeFillTint="66"/>
            <w:vAlign w:val="center"/>
          </w:tcPr>
          <w:p w14:paraId="527468E5" w14:textId="77777777" w:rsidR="00BB5803" w:rsidRPr="00217D30" w:rsidRDefault="00BB5803" w:rsidP="00FA1B87">
            <w:pPr>
              <w:ind w:left="-287" w:right="-533" w:firstLine="28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EDUKACIJA:</w:t>
            </w:r>
          </w:p>
        </w:tc>
      </w:tr>
      <w:tr w:rsidR="00BB5803" w:rsidRPr="00217D30" w14:paraId="24A26E9B" w14:textId="77777777" w:rsidTr="00BB5803">
        <w:tc>
          <w:tcPr>
            <w:tcW w:w="861" w:type="dxa"/>
          </w:tcPr>
          <w:p w14:paraId="42EB3E21" w14:textId="77777777" w:rsidR="00BB5803" w:rsidRPr="00217D30" w:rsidRDefault="00BB5803" w:rsidP="00FA1B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675" w:type="dxa"/>
          </w:tcPr>
          <w:p w14:paraId="55BB4AC8" w14:textId="1220E7C0" w:rsidR="00BB5803" w:rsidRPr="00217D30" w:rsidRDefault="003878BE" w:rsidP="00FA1B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Dalibor Vranić</w:t>
            </w:r>
          </w:p>
        </w:tc>
        <w:tc>
          <w:tcPr>
            <w:tcW w:w="4962" w:type="dxa"/>
          </w:tcPr>
          <w:p w14:paraId="0D30CFD9" w14:textId="45C036F2" w:rsidR="00BB5803" w:rsidRPr="00217D30" w:rsidRDefault="007C6D74" w:rsidP="00FA1B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Sudjelovanje na </w:t>
            </w:r>
            <w:r w:rsidR="00BB5803" w:rsidRPr="00217D30">
              <w:rPr>
                <w:rFonts w:ascii="Times New Roman" w:hAnsi="Times New Roman" w:cs="Times New Roman"/>
                <w:sz w:val="20"/>
                <w:szCs w:val="20"/>
              </w:rPr>
              <w:t>Program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="00BB5803"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izobrazbe u području javne nabave</w:t>
            </w:r>
          </w:p>
        </w:tc>
      </w:tr>
      <w:tr w:rsidR="00BB5803" w:rsidRPr="00217D30" w14:paraId="6EB91BDD" w14:textId="77777777" w:rsidTr="00BB5803">
        <w:tc>
          <w:tcPr>
            <w:tcW w:w="861" w:type="dxa"/>
          </w:tcPr>
          <w:p w14:paraId="7ECCD105" w14:textId="1743440A" w:rsidR="00BB5803" w:rsidRPr="00217D30" w:rsidRDefault="00BD2A01" w:rsidP="00FA1B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B5803"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75" w:type="dxa"/>
          </w:tcPr>
          <w:p w14:paraId="127BB9E9" w14:textId="33F25878" w:rsidR="00BB5803" w:rsidRPr="00217D30" w:rsidRDefault="003878BE" w:rsidP="00FA1B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Mirjana Gunčević</w:t>
            </w:r>
          </w:p>
        </w:tc>
        <w:tc>
          <w:tcPr>
            <w:tcW w:w="4962" w:type="dxa"/>
          </w:tcPr>
          <w:p w14:paraId="2F97D452" w14:textId="35F20A92" w:rsidR="00BB5803" w:rsidRPr="00217D30" w:rsidRDefault="007C6D74" w:rsidP="00FA1B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Sudjelovanje na </w:t>
            </w:r>
            <w:r w:rsidR="003878BE" w:rsidRPr="00217D30">
              <w:rPr>
                <w:rFonts w:ascii="Times New Roman" w:hAnsi="Times New Roman" w:cs="Times New Roman"/>
                <w:sz w:val="20"/>
                <w:szCs w:val="20"/>
              </w:rPr>
              <w:t>Provedben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oj</w:t>
            </w:r>
            <w:r w:rsidR="003878BE"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radionic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3878BE"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u </w:t>
            </w:r>
            <w:r w:rsidR="002865CC" w:rsidRPr="00217D30">
              <w:rPr>
                <w:rFonts w:ascii="Times New Roman" w:hAnsi="Times New Roman" w:cs="Times New Roman"/>
                <w:sz w:val="20"/>
                <w:szCs w:val="20"/>
              </w:rPr>
              <w:t>okviru</w:t>
            </w:r>
            <w:r w:rsidR="003878BE"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Poziva Osiguravanje školske prehrane za djecu u riziku od siromaštva (2021.-2022.)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(online)</w:t>
            </w:r>
          </w:p>
        </w:tc>
      </w:tr>
      <w:tr w:rsidR="00BB5803" w:rsidRPr="00217D30" w14:paraId="6C26A4F8" w14:textId="77777777" w:rsidTr="00BB5803">
        <w:tc>
          <w:tcPr>
            <w:tcW w:w="861" w:type="dxa"/>
          </w:tcPr>
          <w:p w14:paraId="6715FDE2" w14:textId="32C49ADF" w:rsidR="00BB5803" w:rsidRPr="00217D30" w:rsidRDefault="00BD2A01" w:rsidP="00FA1B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7" w:name="_Hlk63247363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B5803"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75" w:type="dxa"/>
          </w:tcPr>
          <w:p w14:paraId="51B9BC70" w14:textId="3F4EC31D" w:rsidR="00BB5803" w:rsidRPr="00217D30" w:rsidRDefault="007C6D74" w:rsidP="00FA1B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Mirjana Gunčević</w:t>
            </w:r>
          </w:p>
        </w:tc>
        <w:tc>
          <w:tcPr>
            <w:tcW w:w="4962" w:type="dxa"/>
          </w:tcPr>
          <w:p w14:paraId="5D7EFFC2" w14:textId="1E3DC725" w:rsidR="00BB5803" w:rsidRPr="00217D30" w:rsidRDefault="007C6D74" w:rsidP="00FA1B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Sudjelovanje na Info-radionici u </w:t>
            </w:r>
            <w:r w:rsidR="002865CC" w:rsidRPr="00217D30">
              <w:rPr>
                <w:rFonts w:ascii="Times New Roman" w:hAnsi="Times New Roman" w:cs="Times New Roman"/>
                <w:sz w:val="20"/>
                <w:szCs w:val="20"/>
              </w:rPr>
              <w:t>okviru</w:t>
            </w: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FEAD Poziva “Ublažavanje siromaštva pružanjem pomoći najpotrebitijim osobama podjelom hrane i/ili osnovne materijalne pomoći – faza IV˝ (online)</w:t>
            </w:r>
          </w:p>
        </w:tc>
      </w:tr>
      <w:bookmarkEnd w:id="7"/>
      <w:tr w:rsidR="00BB5803" w:rsidRPr="00217D30" w14:paraId="3A91D604" w14:textId="77777777" w:rsidTr="00BB5803">
        <w:tc>
          <w:tcPr>
            <w:tcW w:w="861" w:type="dxa"/>
          </w:tcPr>
          <w:p w14:paraId="7B0A5638" w14:textId="41037C4A" w:rsidR="00BB5803" w:rsidRPr="00217D30" w:rsidRDefault="00BD2A01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677DC9"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75" w:type="dxa"/>
          </w:tcPr>
          <w:p w14:paraId="569AAC96" w14:textId="31CF16E3" w:rsidR="00BB5803" w:rsidRPr="00217D30" w:rsidRDefault="00AE2075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Dalibor Vranić</w:t>
            </w:r>
          </w:p>
        </w:tc>
        <w:tc>
          <w:tcPr>
            <w:tcW w:w="4962" w:type="dxa"/>
          </w:tcPr>
          <w:p w14:paraId="06DBD548" w14:textId="3B34351A" w:rsidR="00BB5803" w:rsidRPr="00217D30" w:rsidRDefault="004A09B0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Sudjelovanje na 2. dionička radionica za plan upravljanja ekološke mreže Donji Emovci</w:t>
            </w:r>
          </w:p>
        </w:tc>
      </w:tr>
      <w:tr w:rsidR="00BB5803" w:rsidRPr="00217D30" w14:paraId="3693A069" w14:textId="77777777" w:rsidTr="00BB5803">
        <w:tc>
          <w:tcPr>
            <w:tcW w:w="861" w:type="dxa"/>
          </w:tcPr>
          <w:p w14:paraId="7CFD7F85" w14:textId="23BD2BA1" w:rsidR="00BB5803" w:rsidRPr="00217D30" w:rsidRDefault="00BD2A01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77DC9"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75" w:type="dxa"/>
          </w:tcPr>
          <w:p w14:paraId="2411FABE" w14:textId="36715E30" w:rsidR="00BB5803" w:rsidRPr="00217D30" w:rsidRDefault="003F491A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Dario Colle</w:t>
            </w:r>
          </w:p>
        </w:tc>
        <w:tc>
          <w:tcPr>
            <w:tcW w:w="4962" w:type="dxa"/>
          </w:tcPr>
          <w:p w14:paraId="60CD1460" w14:textId="38CCF641" w:rsidR="00BB5803" w:rsidRPr="00217D30" w:rsidRDefault="004A09B0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Sudjelovanje na radionici za pripremu pilot projekta razvoja pametnog turizma (online)</w:t>
            </w:r>
          </w:p>
        </w:tc>
      </w:tr>
      <w:tr w:rsidR="003A017A" w:rsidRPr="00217D30" w14:paraId="3C430DC2" w14:textId="77777777" w:rsidTr="00BB5803">
        <w:tc>
          <w:tcPr>
            <w:tcW w:w="861" w:type="dxa"/>
          </w:tcPr>
          <w:p w14:paraId="1FF8F11C" w14:textId="1AA6F2D3" w:rsidR="003A017A" w:rsidRPr="00217D30" w:rsidRDefault="00483660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A017A"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75" w:type="dxa"/>
          </w:tcPr>
          <w:p w14:paraId="2C467246" w14:textId="45F45A75" w:rsidR="003A017A" w:rsidRPr="00217D30" w:rsidRDefault="004A09B0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Dalibor Vranić</w:t>
            </w:r>
          </w:p>
        </w:tc>
        <w:tc>
          <w:tcPr>
            <w:tcW w:w="4962" w:type="dxa"/>
          </w:tcPr>
          <w:p w14:paraId="259ABCA0" w14:textId="1D2FBADC" w:rsidR="003A017A" w:rsidRPr="00217D30" w:rsidRDefault="004A09B0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Sudje</w:t>
            </w:r>
            <w:r w:rsidR="003F491A" w:rsidRPr="00217D30">
              <w:rPr>
                <w:rFonts w:ascii="Times New Roman" w:hAnsi="Times New Roman" w:cs="Times New Roman"/>
                <w:sz w:val="20"/>
                <w:szCs w:val="20"/>
              </w:rPr>
              <w:t>lovanje na edukaciji Integracija državljana trećih zemalja, trodnevna,</w:t>
            </w:r>
          </w:p>
        </w:tc>
      </w:tr>
      <w:tr w:rsidR="003A017A" w:rsidRPr="00217D30" w14:paraId="1C0C2079" w14:textId="77777777" w:rsidTr="004541C5">
        <w:trPr>
          <w:trHeight w:val="501"/>
        </w:trPr>
        <w:tc>
          <w:tcPr>
            <w:tcW w:w="861" w:type="dxa"/>
          </w:tcPr>
          <w:p w14:paraId="2CB8126C" w14:textId="4CA7D20B" w:rsidR="003A017A" w:rsidRPr="00217D30" w:rsidRDefault="00483660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3A017A"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75" w:type="dxa"/>
          </w:tcPr>
          <w:p w14:paraId="2CA780CB" w14:textId="0B515777" w:rsidR="003A017A" w:rsidRPr="00217D30" w:rsidRDefault="003F491A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Andreja Menđel</w:t>
            </w:r>
          </w:p>
        </w:tc>
        <w:tc>
          <w:tcPr>
            <w:tcW w:w="4962" w:type="dxa"/>
          </w:tcPr>
          <w:p w14:paraId="3104B122" w14:textId="4D43EAFB" w:rsidR="003A017A" w:rsidRPr="00217D30" w:rsidRDefault="003F491A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Sudjelovanje na radionici Smart </w:t>
            </w:r>
            <w:proofErr w:type="spellStart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city</w:t>
            </w:r>
            <w:proofErr w:type="spellEnd"/>
            <w:r w:rsidRPr="00217D30">
              <w:rPr>
                <w:rFonts w:ascii="Times New Roman" w:hAnsi="Times New Roman" w:cs="Times New Roman"/>
                <w:sz w:val="20"/>
                <w:szCs w:val="20"/>
              </w:rPr>
              <w:t xml:space="preserve"> (online)</w:t>
            </w:r>
          </w:p>
        </w:tc>
      </w:tr>
      <w:tr w:rsidR="003A017A" w:rsidRPr="00217D30" w14:paraId="5A2F9017" w14:textId="77777777" w:rsidTr="00BB5803">
        <w:tc>
          <w:tcPr>
            <w:tcW w:w="861" w:type="dxa"/>
          </w:tcPr>
          <w:p w14:paraId="2CB7196D" w14:textId="41555424" w:rsidR="003A017A" w:rsidRPr="00217D30" w:rsidRDefault="00483660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3A017A"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75" w:type="dxa"/>
          </w:tcPr>
          <w:p w14:paraId="07574231" w14:textId="39A16D0F" w:rsidR="003A017A" w:rsidRPr="00217D30" w:rsidRDefault="006631BD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Dario Colle</w:t>
            </w:r>
          </w:p>
        </w:tc>
        <w:tc>
          <w:tcPr>
            <w:tcW w:w="4962" w:type="dxa"/>
          </w:tcPr>
          <w:p w14:paraId="3993123D" w14:textId="59F47A3D" w:rsidR="003A017A" w:rsidRPr="00217D30" w:rsidRDefault="006631BD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Sudjelovanje na provedbenoj radionici u okviru Poziva Osiguravanje pomoćnika u nastav i stručnih komunikacijskih posrednika</w:t>
            </w:r>
          </w:p>
        </w:tc>
      </w:tr>
      <w:tr w:rsidR="00D66E63" w:rsidRPr="00217D30" w14:paraId="7DD309AC" w14:textId="77777777" w:rsidTr="00DF757A">
        <w:trPr>
          <w:trHeight w:val="762"/>
        </w:trPr>
        <w:tc>
          <w:tcPr>
            <w:tcW w:w="861" w:type="dxa"/>
          </w:tcPr>
          <w:p w14:paraId="4E5A3ECE" w14:textId="019EFA82" w:rsidR="00D66E63" w:rsidRPr="00217D30" w:rsidRDefault="00483660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D66E63" w:rsidRPr="00217D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75" w:type="dxa"/>
          </w:tcPr>
          <w:p w14:paraId="77283D53" w14:textId="51E0CFAC" w:rsidR="00D66E63" w:rsidRPr="00217D30" w:rsidRDefault="00DF757A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Dario Colle</w:t>
            </w:r>
          </w:p>
        </w:tc>
        <w:tc>
          <w:tcPr>
            <w:tcW w:w="4962" w:type="dxa"/>
          </w:tcPr>
          <w:p w14:paraId="09548FFA" w14:textId="232F74A9" w:rsidR="00DF757A" w:rsidRPr="00217D30" w:rsidRDefault="00DF757A" w:rsidP="00DF757A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17D30">
              <w:rPr>
                <w:rFonts w:ascii="Times New Roman" w:hAnsi="Times New Roman" w:cs="Times New Roman"/>
                <w:sz w:val="20"/>
                <w:szCs w:val="20"/>
              </w:rPr>
              <w:t>Sudjelovanje na informativnoj radionici „Poboljšanje pristupa ranjivih skupina tržištu rada u sektoru turizma i ugostiteljstva II.“ (online)</w:t>
            </w:r>
          </w:p>
          <w:p w14:paraId="5DC586D9" w14:textId="430DA69D" w:rsidR="00D66E63" w:rsidRPr="00217D30" w:rsidRDefault="00D66E63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1D1D" w:rsidRPr="00217D30" w14:paraId="0B255052" w14:textId="77777777" w:rsidTr="004541C5">
        <w:trPr>
          <w:trHeight w:val="332"/>
        </w:trPr>
        <w:tc>
          <w:tcPr>
            <w:tcW w:w="861" w:type="dxa"/>
          </w:tcPr>
          <w:p w14:paraId="4AA4CD8B" w14:textId="68376DCE" w:rsidR="00421D1D" w:rsidRPr="00217D30" w:rsidRDefault="00421D1D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8366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75" w:type="dxa"/>
          </w:tcPr>
          <w:p w14:paraId="2F6E23F7" w14:textId="3CA1D126" w:rsidR="00421D1D" w:rsidRPr="00217D30" w:rsidRDefault="00421D1D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Andreja Menđel</w:t>
            </w:r>
          </w:p>
        </w:tc>
        <w:tc>
          <w:tcPr>
            <w:tcW w:w="4962" w:type="dxa"/>
          </w:tcPr>
          <w:p w14:paraId="4D9E57C7" w14:textId="7EF33015" w:rsidR="00421D1D" w:rsidRPr="00483660" w:rsidRDefault="0050594E" w:rsidP="00421D1D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="00421D1D" w:rsidRPr="00483660">
              <w:rPr>
                <w:rFonts w:ascii="Times New Roman" w:hAnsi="Times New Roman" w:cs="Times New Roman"/>
                <w:sz w:val="20"/>
                <w:szCs w:val="20"/>
              </w:rPr>
              <w:t xml:space="preserve">adionica „Čitanjem do </w:t>
            </w:r>
            <w:proofErr w:type="spellStart"/>
            <w:r w:rsidR="00421D1D" w:rsidRPr="00483660">
              <w:rPr>
                <w:rFonts w:ascii="Times New Roman" w:hAnsi="Times New Roman" w:cs="Times New Roman"/>
                <w:sz w:val="20"/>
                <w:szCs w:val="20"/>
              </w:rPr>
              <w:t>uključivog</w:t>
            </w:r>
            <w:proofErr w:type="spellEnd"/>
            <w:r w:rsidR="00421D1D" w:rsidRPr="00483660">
              <w:rPr>
                <w:rFonts w:ascii="Times New Roman" w:hAnsi="Times New Roman" w:cs="Times New Roman"/>
                <w:sz w:val="20"/>
                <w:szCs w:val="20"/>
              </w:rPr>
              <w:t xml:space="preserve"> društva“</w:t>
            </w:r>
          </w:p>
          <w:p w14:paraId="2F6685BC" w14:textId="77777777" w:rsidR="00421D1D" w:rsidRPr="00483660" w:rsidRDefault="00421D1D" w:rsidP="00DF75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1D1D" w:rsidRPr="00217D30" w14:paraId="47D1A86D" w14:textId="77777777" w:rsidTr="004541C5">
        <w:trPr>
          <w:trHeight w:val="437"/>
        </w:trPr>
        <w:tc>
          <w:tcPr>
            <w:tcW w:w="861" w:type="dxa"/>
          </w:tcPr>
          <w:p w14:paraId="2292F8B2" w14:textId="0DCE380D" w:rsidR="00421D1D" w:rsidRPr="00217D30" w:rsidRDefault="00421D1D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8366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75" w:type="dxa"/>
          </w:tcPr>
          <w:p w14:paraId="7B5B8BEB" w14:textId="30CD8F8E" w:rsidR="00421D1D" w:rsidRPr="00217D30" w:rsidRDefault="00421D1D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Andreja Menđel</w:t>
            </w:r>
          </w:p>
        </w:tc>
        <w:tc>
          <w:tcPr>
            <w:tcW w:w="4962" w:type="dxa"/>
          </w:tcPr>
          <w:p w14:paraId="77291B0F" w14:textId="6F459E68" w:rsidR="00421D1D" w:rsidRPr="00483660" w:rsidRDefault="0050594E" w:rsidP="00421D1D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="00421D1D" w:rsidRPr="00483660">
              <w:rPr>
                <w:rFonts w:ascii="Times New Roman" w:hAnsi="Times New Roman" w:cs="Times New Roman"/>
                <w:sz w:val="20"/>
                <w:szCs w:val="20"/>
              </w:rPr>
              <w:t>adionica izrade Plana razvoja Požeško-slavonske županije</w:t>
            </w:r>
          </w:p>
          <w:p w14:paraId="0213AC9D" w14:textId="77777777" w:rsidR="00421D1D" w:rsidRPr="00483660" w:rsidRDefault="00421D1D" w:rsidP="00DF75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1D1D" w:rsidRPr="00217D30" w14:paraId="48839248" w14:textId="77777777" w:rsidTr="004541C5">
        <w:trPr>
          <w:trHeight w:val="575"/>
        </w:trPr>
        <w:tc>
          <w:tcPr>
            <w:tcW w:w="861" w:type="dxa"/>
          </w:tcPr>
          <w:p w14:paraId="6F267D74" w14:textId="7BA5ACAD" w:rsidR="00421D1D" w:rsidRPr="00217D30" w:rsidRDefault="00421D1D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8366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75" w:type="dxa"/>
          </w:tcPr>
          <w:p w14:paraId="32A7B324" w14:textId="61D4DD91" w:rsidR="00421D1D" w:rsidRPr="00217D30" w:rsidRDefault="00483660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Andreja Menđel</w:t>
            </w:r>
          </w:p>
        </w:tc>
        <w:tc>
          <w:tcPr>
            <w:tcW w:w="4962" w:type="dxa"/>
          </w:tcPr>
          <w:p w14:paraId="1F51DC49" w14:textId="556CA20A" w:rsidR="00483660" w:rsidRPr="00483660" w:rsidRDefault="0050594E" w:rsidP="00483660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="00483660" w:rsidRPr="00483660">
              <w:rPr>
                <w:rFonts w:ascii="Times New Roman" w:hAnsi="Times New Roman" w:cs="Times New Roman"/>
                <w:sz w:val="20"/>
                <w:szCs w:val="20"/>
              </w:rPr>
              <w:t>ebinar</w:t>
            </w:r>
            <w:proofErr w:type="spellEnd"/>
            <w:r w:rsidR="00483660" w:rsidRPr="00483660">
              <w:rPr>
                <w:rFonts w:ascii="Times New Roman" w:hAnsi="Times New Roman" w:cs="Times New Roman"/>
                <w:sz w:val="20"/>
                <w:szCs w:val="20"/>
              </w:rPr>
              <w:t xml:space="preserve"> „Fiskalna odgovornost – novine, sastavljanje i predaja upitnika za 2020.“</w:t>
            </w:r>
          </w:p>
          <w:p w14:paraId="66904A69" w14:textId="77777777" w:rsidR="00421D1D" w:rsidRPr="00483660" w:rsidRDefault="00421D1D" w:rsidP="00DF75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1D1D" w:rsidRPr="00217D30" w14:paraId="5C8C10CF" w14:textId="77777777" w:rsidTr="004541C5">
        <w:trPr>
          <w:trHeight w:val="457"/>
        </w:trPr>
        <w:tc>
          <w:tcPr>
            <w:tcW w:w="861" w:type="dxa"/>
          </w:tcPr>
          <w:p w14:paraId="7CEC5621" w14:textId="7900A300" w:rsidR="00421D1D" w:rsidRPr="00217D30" w:rsidRDefault="00421D1D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8366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75" w:type="dxa"/>
          </w:tcPr>
          <w:p w14:paraId="11B12D0C" w14:textId="3E44E070" w:rsidR="00421D1D" w:rsidRPr="00217D30" w:rsidRDefault="00483660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Andreja Menđel</w:t>
            </w:r>
          </w:p>
        </w:tc>
        <w:tc>
          <w:tcPr>
            <w:tcW w:w="4962" w:type="dxa"/>
          </w:tcPr>
          <w:p w14:paraId="5519DEFA" w14:textId="2CDE71B3" w:rsidR="00421D1D" w:rsidRPr="00483660" w:rsidRDefault="00483660" w:rsidP="00DF75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3660">
              <w:rPr>
                <w:rFonts w:ascii="Times New Roman" w:hAnsi="Times New Roman" w:cs="Times New Roman"/>
                <w:sz w:val="20"/>
                <w:szCs w:val="20"/>
              </w:rPr>
              <w:t>Panonska Hrvatska, IKT sektor – 1.sastanak</w:t>
            </w:r>
          </w:p>
        </w:tc>
      </w:tr>
      <w:tr w:rsidR="00421D1D" w:rsidRPr="00217D30" w14:paraId="43C1DD80" w14:textId="77777777" w:rsidTr="004541C5">
        <w:trPr>
          <w:trHeight w:val="549"/>
        </w:trPr>
        <w:tc>
          <w:tcPr>
            <w:tcW w:w="861" w:type="dxa"/>
          </w:tcPr>
          <w:p w14:paraId="5C1F010A" w14:textId="727C84E1" w:rsidR="00421D1D" w:rsidRPr="00217D30" w:rsidRDefault="00421D1D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836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75" w:type="dxa"/>
          </w:tcPr>
          <w:p w14:paraId="2C77CBFA" w14:textId="7362FD94" w:rsidR="00421D1D" w:rsidRPr="00217D30" w:rsidRDefault="00483660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Andreja Menđel</w:t>
            </w:r>
          </w:p>
        </w:tc>
        <w:tc>
          <w:tcPr>
            <w:tcW w:w="4962" w:type="dxa"/>
          </w:tcPr>
          <w:p w14:paraId="0AD90C84" w14:textId="65DABC2D" w:rsidR="00421D1D" w:rsidRPr="00483660" w:rsidRDefault="00483660" w:rsidP="00DF75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3660">
              <w:rPr>
                <w:rFonts w:ascii="Times New Roman" w:hAnsi="Times New Roman" w:cs="Times New Roman"/>
                <w:sz w:val="20"/>
                <w:szCs w:val="20"/>
              </w:rPr>
              <w:t>Panonska Hrvatska, poljoprivredno-prehrambeno-prerađivački sektor – 1. sastanak</w:t>
            </w:r>
          </w:p>
        </w:tc>
      </w:tr>
      <w:tr w:rsidR="00421D1D" w:rsidRPr="00217D30" w14:paraId="0F2DB881" w14:textId="77777777" w:rsidTr="004541C5">
        <w:trPr>
          <w:trHeight w:val="557"/>
        </w:trPr>
        <w:tc>
          <w:tcPr>
            <w:tcW w:w="861" w:type="dxa"/>
          </w:tcPr>
          <w:p w14:paraId="09C18FE0" w14:textId="37D8AAE2" w:rsidR="00421D1D" w:rsidRPr="00217D30" w:rsidRDefault="00421D1D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8366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75" w:type="dxa"/>
          </w:tcPr>
          <w:p w14:paraId="61B92A83" w14:textId="00AE12DC" w:rsidR="00421D1D" w:rsidRPr="00217D30" w:rsidRDefault="00483660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Andreja Menđel</w:t>
            </w:r>
          </w:p>
        </w:tc>
        <w:tc>
          <w:tcPr>
            <w:tcW w:w="4962" w:type="dxa"/>
          </w:tcPr>
          <w:p w14:paraId="4127DACB" w14:textId="77777777" w:rsidR="00483660" w:rsidRPr="00483660" w:rsidRDefault="00483660" w:rsidP="00483660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483660">
              <w:rPr>
                <w:rFonts w:ascii="Times New Roman" w:hAnsi="Times New Roman" w:cs="Times New Roman"/>
                <w:sz w:val="20"/>
                <w:szCs w:val="20"/>
              </w:rPr>
              <w:t xml:space="preserve">Panonska </w:t>
            </w:r>
            <w:proofErr w:type="spellStart"/>
            <w:r w:rsidRPr="00483660">
              <w:rPr>
                <w:rFonts w:ascii="Times New Roman" w:hAnsi="Times New Roman" w:cs="Times New Roman"/>
                <w:sz w:val="20"/>
                <w:szCs w:val="20"/>
              </w:rPr>
              <w:t>Hrvatska,IKT</w:t>
            </w:r>
            <w:proofErr w:type="spellEnd"/>
            <w:r w:rsidRPr="00483660">
              <w:rPr>
                <w:rFonts w:ascii="Times New Roman" w:hAnsi="Times New Roman" w:cs="Times New Roman"/>
                <w:sz w:val="20"/>
                <w:szCs w:val="20"/>
              </w:rPr>
              <w:t xml:space="preserve"> sektor – 2.sastanak</w:t>
            </w:r>
          </w:p>
          <w:p w14:paraId="17A0CEE4" w14:textId="77777777" w:rsidR="00421D1D" w:rsidRPr="00483660" w:rsidRDefault="00421D1D" w:rsidP="00DF75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1D1D" w:rsidRPr="00217D30" w14:paraId="268FF108" w14:textId="77777777" w:rsidTr="004541C5">
        <w:trPr>
          <w:trHeight w:val="565"/>
        </w:trPr>
        <w:tc>
          <w:tcPr>
            <w:tcW w:w="861" w:type="dxa"/>
          </w:tcPr>
          <w:p w14:paraId="6CF6F206" w14:textId="0BDFFCD3" w:rsidR="00421D1D" w:rsidRPr="00217D30" w:rsidRDefault="00483660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3675" w:type="dxa"/>
          </w:tcPr>
          <w:p w14:paraId="58AFB555" w14:textId="3116298F" w:rsidR="00421D1D" w:rsidRPr="00217D30" w:rsidRDefault="00483660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Andreja Menđel</w:t>
            </w:r>
          </w:p>
        </w:tc>
        <w:tc>
          <w:tcPr>
            <w:tcW w:w="4962" w:type="dxa"/>
          </w:tcPr>
          <w:p w14:paraId="17FABD76" w14:textId="77777777" w:rsidR="00483660" w:rsidRPr="00483660" w:rsidRDefault="00483660" w:rsidP="00483660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483660">
              <w:rPr>
                <w:rFonts w:ascii="Times New Roman" w:hAnsi="Times New Roman" w:cs="Times New Roman"/>
                <w:sz w:val="20"/>
                <w:szCs w:val="20"/>
              </w:rPr>
              <w:t>Panonska Hrvatska, poljoprivredno-prehrambeno-prerađivački sektor-2.sastanak</w:t>
            </w:r>
          </w:p>
          <w:p w14:paraId="67CC601C" w14:textId="025A8897" w:rsidR="00421D1D" w:rsidRPr="00483660" w:rsidRDefault="00421D1D" w:rsidP="00DF75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1D1D" w:rsidRPr="00217D30" w14:paraId="6806703F" w14:textId="77777777" w:rsidTr="00DF757A">
        <w:trPr>
          <w:trHeight w:val="762"/>
        </w:trPr>
        <w:tc>
          <w:tcPr>
            <w:tcW w:w="861" w:type="dxa"/>
          </w:tcPr>
          <w:p w14:paraId="3CE33B97" w14:textId="65886468" w:rsidR="00421D1D" w:rsidRPr="00217D30" w:rsidRDefault="00483660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3675" w:type="dxa"/>
          </w:tcPr>
          <w:p w14:paraId="7471DFBA" w14:textId="3A453029" w:rsidR="00421D1D" w:rsidRPr="00217D30" w:rsidRDefault="00483660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Andreja Menđel</w:t>
            </w:r>
          </w:p>
        </w:tc>
        <w:tc>
          <w:tcPr>
            <w:tcW w:w="4962" w:type="dxa"/>
          </w:tcPr>
          <w:p w14:paraId="3D868612" w14:textId="77777777" w:rsidR="00483660" w:rsidRPr="004541C5" w:rsidRDefault="00483660" w:rsidP="00483660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4541C5">
              <w:rPr>
                <w:rFonts w:ascii="Times New Roman" w:hAnsi="Times New Roman" w:cs="Times New Roman"/>
                <w:sz w:val="20"/>
                <w:szCs w:val="20"/>
              </w:rPr>
              <w:t>Osiguravanje pomoćnika u nastavi i stručnih komunikacijskih posrednika učenicima s teškoćama u razvoju u osnovnoškolskim i srednjoškolskim odgojno-obrazovnim ustanovama – faza IV. – sastanak, radna skupina</w:t>
            </w:r>
          </w:p>
          <w:p w14:paraId="4FA0D489" w14:textId="77777777" w:rsidR="00421D1D" w:rsidRPr="00483660" w:rsidRDefault="00421D1D" w:rsidP="00DF75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1D1D" w:rsidRPr="00217D30" w14:paraId="6515D1E2" w14:textId="77777777" w:rsidTr="004541C5">
        <w:trPr>
          <w:trHeight w:val="698"/>
        </w:trPr>
        <w:tc>
          <w:tcPr>
            <w:tcW w:w="861" w:type="dxa"/>
          </w:tcPr>
          <w:p w14:paraId="5D2BD7B5" w14:textId="0D2B8FCE" w:rsidR="00421D1D" w:rsidRPr="00217D30" w:rsidRDefault="00483660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18.</w:t>
            </w:r>
          </w:p>
        </w:tc>
        <w:tc>
          <w:tcPr>
            <w:tcW w:w="3675" w:type="dxa"/>
          </w:tcPr>
          <w:p w14:paraId="75FF2C1E" w14:textId="0B5578BD" w:rsidR="00421D1D" w:rsidRPr="00217D30" w:rsidRDefault="00483660" w:rsidP="00BB58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Andreja Menđel</w:t>
            </w:r>
          </w:p>
        </w:tc>
        <w:tc>
          <w:tcPr>
            <w:tcW w:w="4962" w:type="dxa"/>
          </w:tcPr>
          <w:p w14:paraId="3248E737" w14:textId="33BB62C7" w:rsidR="00483660" w:rsidRPr="004541C5" w:rsidRDefault="0050594E" w:rsidP="00483660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="00483660" w:rsidRPr="004541C5">
              <w:rPr>
                <w:rFonts w:ascii="Times New Roman" w:hAnsi="Times New Roman" w:cs="Times New Roman"/>
                <w:sz w:val="20"/>
                <w:szCs w:val="20"/>
              </w:rPr>
              <w:t>adionica radnih skupina Plana razvoja Požeško-slavonske županije</w:t>
            </w:r>
          </w:p>
          <w:p w14:paraId="31DB0A04" w14:textId="77777777" w:rsidR="00483660" w:rsidRPr="00483660" w:rsidRDefault="00483660" w:rsidP="00483660">
            <w:pPr>
              <w:rPr>
                <w:sz w:val="20"/>
                <w:szCs w:val="20"/>
              </w:rPr>
            </w:pPr>
          </w:p>
          <w:p w14:paraId="594C7448" w14:textId="77777777" w:rsidR="00421D1D" w:rsidRPr="00483660" w:rsidRDefault="00421D1D" w:rsidP="00DF75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6363552" w14:textId="636A7F2A" w:rsidR="00DA4F80" w:rsidRDefault="00DA4F80" w:rsidP="00DA4F80">
      <w:pPr>
        <w:rPr>
          <w:rFonts w:ascii="Times New Roman" w:hAnsi="Times New Roman" w:cs="Times New Roman"/>
          <w:sz w:val="24"/>
          <w:szCs w:val="24"/>
        </w:rPr>
      </w:pPr>
    </w:p>
    <w:p w14:paraId="079D5331" w14:textId="5D4C8A19" w:rsidR="006548DD" w:rsidRDefault="006548DD" w:rsidP="00DA4F80">
      <w:pPr>
        <w:rPr>
          <w:rFonts w:ascii="Times New Roman" w:hAnsi="Times New Roman" w:cs="Times New Roman"/>
          <w:sz w:val="24"/>
          <w:szCs w:val="24"/>
        </w:rPr>
      </w:pPr>
    </w:p>
    <w:p w14:paraId="5C5ABCB8" w14:textId="77777777" w:rsidR="006548DD" w:rsidRPr="00217D30" w:rsidRDefault="006548DD" w:rsidP="00DA4F80">
      <w:pPr>
        <w:rPr>
          <w:rFonts w:ascii="Times New Roman" w:hAnsi="Times New Roman" w:cs="Times New Roman"/>
          <w:sz w:val="24"/>
          <w:szCs w:val="24"/>
        </w:rPr>
      </w:pPr>
    </w:p>
    <w:p w14:paraId="48A86A8C" w14:textId="77777777" w:rsidR="00DA4F80" w:rsidRPr="00217D30" w:rsidRDefault="00DA4F80" w:rsidP="00DA4F80">
      <w:pPr>
        <w:pStyle w:val="Odlomakpopisa"/>
        <w:numPr>
          <w:ilvl w:val="0"/>
          <w:numId w:val="12"/>
        </w:numPr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7D30">
        <w:rPr>
          <w:rFonts w:ascii="Times New Roman" w:hAnsi="Times New Roman" w:cs="Times New Roman"/>
          <w:sz w:val="24"/>
          <w:szCs w:val="24"/>
          <w:u w:val="single"/>
        </w:rPr>
        <w:t>Informiranje i savjetovanje javnog, civilnog i gospodarskog sektora</w:t>
      </w:r>
    </w:p>
    <w:p w14:paraId="000C5BF3" w14:textId="77777777" w:rsidR="00DA4F80" w:rsidRPr="00217D30" w:rsidRDefault="00DA4F80" w:rsidP="00DA4F80">
      <w:pPr>
        <w:pStyle w:val="Odlomakpopisa"/>
        <w:rPr>
          <w:rFonts w:ascii="Times New Roman" w:hAnsi="Times New Roman" w:cs="Times New Roman"/>
          <w:sz w:val="24"/>
          <w:szCs w:val="24"/>
          <w:u w:val="single"/>
        </w:rPr>
      </w:pPr>
    </w:p>
    <w:p w14:paraId="5154BAC4" w14:textId="398D259D" w:rsidR="00DA4F80" w:rsidRDefault="00DA4F80" w:rsidP="008946E1">
      <w:pPr>
        <w:pStyle w:val="Odlomakpopisa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Agencija </w:t>
      </w:r>
      <w:r w:rsidR="00076FB9" w:rsidRPr="00217D30">
        <w:rPr>
          <w:rFonts w:ascii="Times New Roman" w:hAnsi="Times New Roman" w:cs="Times New Roman"/>
          <w:sz w:val="24"/>
          <w:szCs w:val="24"/>
        </w:rPr>
        <w:t xml:space="preserve">je </w:t>
      </w:r>
      <w:r w:rsidRPr="00217D30">
        <w:rPr>
          <w:rFonts w:ascii="Times New Roman" w:hAnsi="Times New Roman" w:cs="Times New Roman"/>
          <w:sz w:val="24"/>
          <w:szCs w:val="24"/>
        </w:rPr>
        <w:t>u 20</w:t>
      </w:r>
      <w:r w:rsidR="00BB5803" w:rsidRPr="00217D30">
        <w:rPr>
          <w:rFonts w:ascii="Times New Roman" w:hAnsi="Times New Roman" w:cs="Times New Roman"/>
          <w:sz w:val="24"/>
          <w:szCs w:val="24"/>
        </w:rPr>
        <w:t>2</w:t>
      </w:r>
      <w:r w:rsidR="0030049A" w:rsidRPr="00217D30">
        <w:rPr>
          <w:rFonts w:ascii="Times New Roman" w:hAnsi="Times New Roman" w:cs="Times New Roman"/>
          <w:sz w:val="24"/>
          <w:szCs w:val="24"/>
        </w:rPr>
        <w:t>1</w:t>
      </w:r>
      <w:r w:rsidRPr="00217D30">
        <w:rPr>
          <w:rFonts w:ascii="Times New Roman" w:hAnsi="Times New Roman" w:cs="Times New Roman"/>
          <w:sz w:val="24"/>
          <w:szCs w:val="24"/>
        </w:rPr>
        <w:t>. godini provodi</w:t>
      </w:r>
      <w:r w:rsidR="0027200C" w:rsidRPr="00217D30">
        <w:rPr>
          <w:rFonts w:ascii="Times New Roman" w:hAnsi="Times New Roman" w:cs="Times New Roman"/>
          <w:sz w:val="24"/>
          <w:szCs w:val="24"/>
        </w:rPr>
        <w:t>la</w:t>
      </w:r>
      <w:r w:rsidRPr="00217D30">
        <w:rPr>
          <w:rFonts w:ascii="Times New Roman" w:hAnsi="Times New Roman" w:cs="Times New Roman"/>
          <w:sz w:val="24"/>
          <w:szCs w:val="24"/>
        </w:rPr>
        <w:t xml:space="preserve"> aktivnosti informiranja potencijalnih korisnika o EU i nacionalnim sredstvima. Aktivnosti</w:t>
      </w:r>
      <w:r w:rsidR="0027200C" w:rsidRPr="00217D30">
        <w:rPr>
          <w:rFonts w:ascii="Times New Roman" w:hAnsi="Times New Roman" w:cs="Times New Roman"/>
          <w:sz w:val="24"/>
          <w:szCs w:val="24"/>
        </w:rPr>
        <w:t xml:space="preserve"> su</w:t>
      </w:r>
      <w:r w:rsidRPr="00217D30">
        <w:rPr>
          <w:rFonts w:ascii="Times New Roman" w:hAnsi="Times New Roman" w:cs="Times New Roman"/>
          <w:sz w:val="24"/>
          <w:szCs w:val="24"/>
        </w:rPr>
        <w:t xml:space="preserve"> se provodile na zahtjev zainteresiranih pojedinaca u prostorima Poduzetničkog inkubatora</w:t>
      </w:r>
      <w:r w:rsidR="00E164E6" w:rsidRPr="00217D30">
        <w:rPr>
          <w:rFonts w:ascii="Times New Roman" w:hAnsi="Times New Roman" w:cs="Times New Roman"/>
          <w:sz w:val="24"/>
          <w:szCs w:val="24"/>
        </w:rPr>
        <w:t xml:space="preserve"> Požega</w:t>
      </w:r>
      <w:r w:rsidRPr="00217D30">
        <w:rPr>
          <w:rFonts w:ascii="Times New Roman" w:hAnsi="Times New Roman" w:cs="Times New Roman"/>
          <w:sz w:val="24"/>
          <w:szCs w:val="24"/>
        </w:rPr>
        <w:t>.</w:t>
      </w:r>
    </w:p>
    <w:p w14:paraId="76E8D551" w14:textId="77777777" w:rsidR="006548DD" w:rsidRPr="00217D30" w:rsidRDefault="006548DD" w:rsidP="0004276A">
      <w:pPr>
        <w:pStyle w:val="Odlomakpopisa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D918926" w14:textId="7266CB9E" w:rsidR="00E164E6" w:rsidRPr="00217D30" w:rsidRDefault="00E164E6" w:rsidP="008946E1">
      <w:pPr>
        <w:pStyle w:val="Odlomakpopisa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Agencija je u 202</w:t>
      </w:r>
      <w:r w:rsidR="0030049A" w:rsidRPr="00217D30">
        <w:rPr>
          <w:rFonts w:ascii="Times New Roman" w:hAnsi="Times New Roman" w:cs="Times New Roman"/>
          <w:sz w:val="24"/>
          <w:szCs w:val="24"/>
        </w:rPr>
        <w:t>1</w:t>
      </w:r>
      <w:r w:rsidRPr="00217D30">
        <w:rPr>
          <w:rFonts w:ascii="Times New Roman" w:hAnsi="Times New Roman" w:cs="Times New Roman"/>
          <w:sz w:val="24"/>
          <w:szCs w:val="24"/>
        </w:rPr>
        <w:t>. surađivala s relevantnim ministarstvima, agencijama, organizacijama i institucijama.</w:t>
      </w:r>
    </w:p>
    <w:p w14:paraId="1C9BF7A8" w14:textId="6C9E5093" w:rsidR="006F33E4" w:rsidRPr="00217D30" w:rsidRDefault="006F33E4" w:rsidP="0027200C">
      <w:pPr>
        <w:pStyle w:val="Odlomakpopisa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A7BCDCB" w14:textId="1A92AE8E" w:rsidR="005E5108" w:rsidRPr="006548DD" w:rsidRDefault="005E5108" w:rsidP="006548D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3F2DD8" w14:textId="77777777" w:rsidR="005E5108" w:rsidRPr="00217D30" w:rsidRDefault="005E5108" w:rsidP="0027200C">
      <w:pPr>
        <w:pStyle w:val="Odlomakpopisa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0AFA554" w14:textId="3C5CC9DB" w:rsidR="006F33E4" w:rsidRPr="00217D30" w:rsidRDefault="006F33E4" w:rsidP="006F33E4">
      <w:pPr>
        <w:pStyle w:val="Odlomakpopis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  <w:u w:val="single"/>
        </w:rPr>
        <w:t>Promidžba i vidljivost</w:t>
      </w:r>
    </w:p>
    <w:p w14:paraId="4EB8ACE0" w14:textId="65549495" w:rsidR="006F33E4" w:rsidRPr="00217D30" w:rsidRDefault="006F33E4" w:rsidP="006F33E4">
      <w:pPr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717AA42D" w14:textId="362EA672" w:rsidR="00E201BA" w:rsidRPr="00217D30" w:rsidRDefault="006F33E4" w:rsidP="008946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U svrhu promoviranja svoga rada i djelovanja Agencija je izradila promotivne materijale sa svojim obilježjima, </w:t>
      </w:r>
      <w:r w:rsidR="00C26FD2" w:rsidRPr="00217D30">
        <w:rPr>
          <w:rFonts w:ascii="Times New Roman" w:hAnsi="Times New Roman" w:cs="Times New Roman"/>
          <w:sz w:val="24"/>
          <w:szCs w:val="24"/>
        </w:rPr>
        <w:t xml:space="preserve">koji su se </w:t>
      </w:r>
      <w:r w:rsidR="00E164E6" w:rsidRPr="00217D30">
        <w:rPr>
          <w:rFonts w:ascii="Times New Roman" w:hAnsi="Times New Roman" w:cs="Times New Roman"/>
          <w:sz w:val="24"/>
          <w:szCs w:val="24"/>
        </w:rPr>
        <w:t xml:space="preserve">tijekom godine podijelili </w:t>
      </w:r>
      <w:r w:rsidR="00C26FD2" w:rsidRPr="00217D30">
        <w:rPr>
          <w:rFonts w:ascii="Times New Roman" w:hAnsi="Times New Roman" w:cs="Times New Roman"/>
          <w:sz w:val="24"/>
          <w:szCs w:val="24"/>
        </w:rPr>
        <w:t>gospodarskim subjektima i zainteresiranim građanima</w:t>
      </w:r>
      <w:r w:rsidR="00E164E6" w:rsidRPr="00217D30">
        <w:rPr>
          <w:rFonts w:ascii="Times New Roman" w:hAnsi="Times New Roman" w:cs="Times New Roman"/>
          <w:sz w:val="24"/>
          <w:szCs w:val="24"/>
        </w:rPr>
        <w:t>, s ciljem povećanja prepoznatljivosti rada i djelovanja Agencije</w:t>
      </w:r>
      <w:r w:rsidR="00C26FD2" w:rsidRPr="00217D30">
        <w:rPr>
          <w:rFonts w:ascii="Times New Roman" w:hAnsi="Times New Roman" w:cs="Times New Roman"/>
          <w:sz w:val="24"/>
          <w:szCs w:val="24"/>
        </w:rPr>
        <w:t>.</w:t>
      </w:r>
      <w:bookmarkEnd w:id="0"/>
      <w:r w:rsidR="00000289" w:rsidRPr="00217D30">
        <w:rPr>
          <w:rFonts w:ascii="Times New Roman" w:hAnsi="Times New Roman" w:cs="Times New Roman"/>
          <w:sz w:val="24"/>
          <w:szCs w:val="24"/>
        </w:rPr>
        <w:t xml:space="preserve"> U okviru obilježavanja „Dani otvorenih vrata EU projekata“, Agencija je u suradnji sa Gradom Požegom</w:t>
      </w:r>
      <w:r w:rsidR="00AD0378" w:rsidRPr="00217D30">
        <w:rPr>
          <w:rFonts w:ascii="Times New Roman" w:hAnsi="Times New Roman" w:cs="Times New Roman"/>
          <w:sz w:val="24"/>
          <w:szCs w:val="24"/>
        </w:rPr>
        <w:t>, ima</w:t>
      </w:r>
      <w:r w:rsidR="008946E1">
        <w:rPr>
          <w:rFonts w:ascii="Times New Roman" w:hAnsi="Times New Roman" w:cs="Times New Roman"/>
          <w:sz w:val="24"/>
          <w:szCs w:val="24"/>
        </w:rPr>
        <w:t>la</w:t>
      </w:r>
      <w:r w:rsidR="00AD0378" w:rsidRPr="00217D30">
        <w:rPr>
          <w:rFonts w:ascii="Times New Roman" w:hAnsi="Times New Roman" w:cs="Times New Roman"/>
          <w:sz w:val="24"/>
          <w:szCs w:val="24"/>
        </w:rPr>
        <w:t xml:space="preserve"> štand u centru grada gdje su prezentirali projekte koji su u provedbi.</w:t>
      </w:r>
    </w:p>
    <w:p w14:paraId="5258047A" w14:textId="029E94C4" w:rsidR="009F310E" w:rsidRDefault="009F310E" w:rsidP="009F31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BDDB1A" w14:textId="77777777" w:rsidR="006548DD" w:rsidRPr="00217D30" w:rsidRDefault="006548DD" w:rsidP="009F31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154B2F" w14:textId="2328D96B" w:rsidR="009F310E" w:rsidRPr="00217D30" w:rsidRDefault="009F310E" w:rsidP="009F310E">
      <w:pPr>
        <w:pStyle w:val="Odlomakpopis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  <w:u w:val="single"/>
        </w:rPr>
        <w:t>Izvještavanje</w:t>
      </w:r>
    </w:p>
    <w:p w14:paraId="48D81BC8" w14:textId="77777777" w:rsidR="009F310E" w:rsidRPr="00217D30" w:rsidRDefault="009F310E" w:rsidP="00DA4F80">
      <w:pPr>
        <w:rPr>
          <w:rFonts w:ascii="Times New Roman" w:hAnsi="Times New Roman" w:cs="Times New Roman"/>
          <w:sz w:val="24"/>
          <w:szCs w:val="24"/>
        </w:rPr>
      </w:pPr>
    </w:p>
    <w:p w14:paraId="5091584E" w14:textId="5897C5AF" w:rsidR="00446828" w:rsidRPr="00217D30" w:rsidRDefault="0004276A" w:rsidP="008946E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>D</w:t>
      </w:r>
      <w:r w:rsidR="00446828" w:rsidRPr="00217D30">
        <w:rPr>
          <w:rFonts w:ascii="Times New Roman" w:hAnsi="Times New Roman" w:cs="Times New Roman"/>
          <w:sz w:val="24"/>
          <w:szCs w:val="24"/>
        </w:rPr>
        <w:t>ostavljanjem i obrazloženjem ovoga Izvješća o radu za 202</w:t>
      </w:r>
      <w:r w:rsidR="00AD0378" w:rsidRPr="00217D30">
        <w:rPr>
          <w:rFonts w:ascii="Times New Roman" w:hAnsi="Times New Roman" w:cs="Times New Roman"/>
          <w:sz w:val="24"/>
          <w:szCs w:val="24"/>
        </w:rPr>
        <w:t>1</w:t>
      </w:r>
      <w:r w:rsidR="00446828" w:rsidRPr="00217D30">
        <w:rPr>
          <w:rFonts w:ascii="Times New Roman" w:hAnsi="Times New Roman" w:cs="Times New Roman"/>
          <w:sz w:val="24"/>
          <w:szCs w:val="24"/>
        </w:rPr>
        <w:t>. godinu, Agencija ispunjava zakonsku obvezu sukladno kojoj je dužna, svom Upravnom vijeću i osnivaču najmanje jednom godišnje dostaviti izvješće o realizaciji Plana rada za navedenu godinu.</w:t>
      </w:r>
    </w:p>
    <w:p w14:paraId="3312CBD9" w14:textId="73231115" w:rsidR="009F310E" w:rsidRPr="00217D30" w:rsidRDefault="009F310E" w:rsidP="00DA4F80">
      <w:pPr>
        <w:rPr>
          <w:rFonts w:ascii="Times New Roman" w:hAnsi="Times New Roman" w:cs="Times New Roman"/>
          <w:sz w:val="24"/>
          <w:szCs w:val="24"/>
        </w:rPr>
      </w:pPr>
    </w:p>
    <w:p w14:paraId="235336E3" w14:textId="4A6D5770" w:rsidR="009F310E" w:rsidRPr="00217D30" w:rsidRDefault="009F310E" w:rsidP="00DA4F80">
      <w:pPr>
        <w:rPr>
          <w:rFonts w:ascii="Times New Roman" w:hAnsi="Times New Roman" w:cs="Times New Roman"/>
          <w:sz w:val="24"/>
          <w:szCs w:val="24"/>
        </w:rPr>
      </w:pPr>
    </w:p>
    <w:p w14:paraId="5FC04DA2" w14:textId="6F6F39E8" w:rsidR="009F310E" w:rsidRPr="00217D30" w:rsidRDefault="009F310E" w:rsidP="00DA4F80">
      <w:pPr>
        <w:rPr>
          <w:rFonts w:ascii="Times New Roman" w:hAnsi="Times New Roman" w:cs="Times New Roman"/>
          <w:sz w:val="24"/>
          <w:szCs w:val="24"/>
        </w:rPr>
      </w:pPr>
    </w:p>
    <w:p w14:paraId="190D755D" w14:textId="77777777" w:rsidR="009F310E" w:rsidRPr="00217D30" w:rsidRDefault="009F310E" w:rsidP="00DA4F80">
      <w:pPr>
        <w:rPr>
          <w:rFonts w:ascii="Times New Roman" w:hAnsi="Times New Roman" w:cs="Times New Roman"/>
          <w:sz w:val="24"/>
          <w:szCs w:val="24"/>
        </w:rPr>
      </w:pPr>
    </w:p>
    <w:p w14:paraId="08F9467D" w14:textId="3263E9B4" w:rsidR="00E201BA" w:rsidRPr="00217D30" w:rsidRDefault="00E201BA" w:rsidP="00DA4F80">
      <w:pPr>
        <w:rPr>
          <w:rFonts w:ascii="Times New Roman" w:hAnsi="Times New Roman" w:cs="Times New Roman"/>
          <w:sz w:val="24"/>
          <w:szCs w:val="24"/>
        </w:rPr>
      </w:pPr>
      <w:r w:rsidRPr="00217D30">
        <w:rPr>
          <w:rFonts w:ascii="Times New Roman" w:hAnsi="Times New Roman" w:cs="Times New Roman"/>
          <w:sz w:val="24"/>
          <w:szCs w:val="24"/>
        </w:rPr>
        <w:t xml:space="preserve">U Požegi, </w:t>
      </w:r>
      <w:r w:rsidR="00093042" w:rsidRPr="00217D30">
        <w:rPr>
          <w:rFonts w:ascii="Times New Roman" w:hAnsi="Times New Roman" w:cs="Times New Roman"/>
          <w:sz w:val="24"/>
          <w:szCs w:val="24"/>
        </w:rPr>
        <w:t>31. siječnja</w:t>
      </w:r>
      <w:r w:rsidRPr="00217D30">
        <w:rPr>
          <w:rFonts w:ascii="Times New Roman" w:hAnsi="Times New Roman" w:cs="Times New Roman"/>
          <w:sz w:val="24"/>
          <w:szCs w:val="24"/>
        </w:rPr>
        <w:t xml:space="preserve"> 202</w:t>
      </w:r>
      <w:r w:rsidR="00093042" w:rsidRPr="00217D30">
        <w:rPr>
          <w:rFonts w:ascii="Times New Roman" w:hAnsi="Times New Roman" w:cs="Times New Roman"/>
          <w:sz w:val="24"/>
          <w:szCs w:val="24"/>
        </w:rPr>
        <w:t>2</w:t>
      </w:r>
      <w:r w:rsidRPr="00217D30">
        <w:rPr>
          <w:rFonts w:ascii="Times New Roman" w:hAnsi="Times New Roman" w:cs="Times New Roman"/>
          <w:sz w:val="24"/>
          <w:szCs w:val="24"/>
        </w:rPr>
        <w:t>. godine</w:t>
      </w:r>
    </w:p>
    <w:p w14:paraId="5E11F1DD" w14:textId="77777777" w:rsidR="00E201BA" w:rsidRPr="00217D30" w:rsidRDefault="00E201BA" w:rsidP="00DA4F80">
      <w:pPr>
        <w:rPr>
          <w:rFonts w:ascii="Times New Roman" w:hAnsi="Times New Roman" w:cs="Times New Roman"/>
          <w:sz w:val="24"/>
          <w:szCs w:val="24"/>
        </w:rPr>
      </w:pPr>
    </w:p>
    <w:p w14:paraId="71789DEC" w14:textId="33196A13" w:rsidR="00E201BA" w:rsidRPr="00217D30" w:rsidRDefault="00E201BA" w:rsidP="00E201BA">
      <w:pPr>
        <w:pStyle w:val="Tijeloteksta"/>
        <w:ind w:right="215"/>
        <w:jc w:val="center"/>
        <w:rPr>
          <w:rFonts w:cs="Times New Roman"/>
          <w:sz w:val="24"/>
          <w:szCs w:val="24"/>
        </w:rPr>
      </w:pPr>
      <w:r w:rsidRPr="00217D30">
        <w:rPr>
          <w:rFonts w:cs="Times New Roman"/>
          <w:sz w:val="24"/>
          <w:szCs w:val="24"/>
        </w:rPr>
        <w:t xml:space="preserve">                                                                                                              Ravnatelj</w:t>
      </w:r>
      <w:r w:rsidR="00D50FAE" w:rsidRPr="00217D30">
        <w:rPr>
          <w:rFonts w:cs="Times New Roman"/>
          <w:sz w:val="24"/>
          <w:szCs w:val="24"/>
        </w:rPr>
        <w:t>ica</w:t>
      </w:r>
      <w:r w:rsidRPr="00217D30">
        <w:rPr>
          <w:rFonts w:cs="Times New Roman"/>
          <w:sz w:val="24"/>
          <w:szCs w:val="24"/>
        </w:rPr>
        <w:t>:</w:t>
      </w:r>
    </w:p>
    <w:p w14:paraId="3B4F637E" w14:textId="76F333F4" w:rsidR="00E201BA" w:rsidRPr="00217D30" w:rsidRDefault="00D50FAE" w:rsidP="00D50FAE">
      <w:pPr>
        <w:pStyle w:val="Tijeloteksta"/>
        <w:ind w:right="215"/>
        <w:jc w:val="center"/>
        <w:rPr>
          <w:rFonts w:cs="Times New Roman"/>
          <w:sz w:val="24"/>
          <w:szCs w:val="24"/>
        </w:rPr>
      </w:pPr>
      <w:r w:rsidRPr="00217D30">
        <w:rPr>
          <w:rFonts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AD0378" w:rsidRPr="00217D30">
        <w:rPr>
          <w:rFonts w:cs="Times New Roman"/>
          <w:sz w:val="24"/>
          <w:szCs w:val="24"/>
        </w:rPr>
        <w:t xml:space="preserve">Ida Dumančić, </w:t>
      </w:r>
      <w:proofErr w:type="spellStart"/>
      <w:r w:rsidR="00AD0378" w:rsidRPr="00217D30">
        <w:rPr>
          <w:rFonts w:cs="Times New Roman"/>
          <w:sz w:val="24"/>
          <w:szCs w:val="24"/>
        </w:rPr>
        <w:t>univ.spec.oec</w:t>
      </w:r>
      <w:proofErr w:type="spellEnd"/>
      <w:r w:rsidR="00AD0378" w:rsidRPr="00217D30">
        <w:rPr>
          <w:rFonts w:cs="Times New Roman"/>
          <w:sz w:val="24"/>
          <w:szCs w:val="24"/>
        </w:rPr>
        <w:t>.</w:t>
      </w:r>
    </w:p>
    <w:p w14:paraId="7585BED9" w14:textId="77777777" w:rsidR="00300DE1" w:rsidRPr="00217D30" w:rsidRDefault="00300DE1" w:rsidP="00A77B8C">
      <w:pPr>
        <w:pStyle w:val="Tijeloteksta"/>
        <w:ind w:right="215"/>
        <w:rPr>
          <w:rFonts w:cs="Times New Roman"/>
        </w:rPr>
      </w:pPr>
    </w:p>
    <w:sectPr w:rsidR="00300DE1" w:rsidRPr="00217D30" w:rsidSect="00830595">
      <w:footerReference w:type="default" r:id="rId11"/>
      <w:pgSz w:w="11910" w:h="16840"/>
      <w:pgMar w:top="1134" w:right="1220" w:bottom="1200" w:left="1220" w:header="0" w:footer="13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DE99F" w14:textId="77777777" w:rsidR="00626B5D" w:rsidRDefault="00626B5D">
      <w:r>
        <w:separator/>
      </w:r>
    </w:p>
  </w:endnote>
  <w:endnote w:type="continuationSeparator" w:id="0">
    <w:p w14:paraId="6B7905CA" w14:textId="77777777" w:rsidR="00626B5D" w:rsidRDefault="00626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DB285" w14:textId="77777777" w:rsidR="001D7172" w:rsidRDefault="001D7172">
    <w:pPr>
      <w:pStyle w:val="Tijeloteksta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11F64" w14:textId="77777777" w:rsidR="00626B5D" w:rsidRDefault="00626B5D">
      <w:r>
        <w:separator/>
      </w:r>
    </w:p>
  </w:footnote>
  <w:footnote w:type="continuationSeparator" w:id="0">
    <w:p w14:paraId="69089A81" w14:textId="77777777" w:rsidR="00626B5D" w:rsidRDefault="00626B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E2E3D"/>
    <w:multiLevelType w:val="multilevel"/>
    <w:tmpl w:val="BBD09830"/>
    <w:lvl w:ilvl="0">
      <w:start w:val="1"/>
      <w:numFmt w:val="decimal"/>
      <w:lvlText w:val="%1."/>
      <w:lvlJc w:val="left"/>
      <w:pPr>
        <w:ind w:left="580" w:hanging="360"/>
      </w:pPr>
      <w:rPr>
        <w:rFonts w:ascii="Cambria" w:eastAsia="Cambria" w:hAnsi="Cambria" w:cs="Cambria" w:hint="default"/>
        <w:b/>
        <w:bCs/>
        <w:color w:val="365E90"/>
        <w:w w:val="100"/>
        <w:sz w:val="28"/>
        <w:szCs w:val="28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  <w:b/>
        <w:bCs/>
        <w:w w:val="99"/>
        <w:lang w:val="hr-HR" w:eastAsia="en-US" w:bidi="ar-SA"/>
      </w:rPr>
    </w:lvl>
    <w:lvl w:ilvl="2">
      <w:numFmt w:val="bullet"/>
      <w:lvlText w:val="•"/>
      <w:lvlJc w:val="left"/>
      <w:pPr>
        <w:ind w:left="1958" w:hanging="432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896" w:hanging="43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835" w:hanging="43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773" w:hanging="43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712" w:hanging="43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650" w:hanging="43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589" w:hanging="432"/>
      </w:pPr>
      <w:rPr>
        <w:rFonts w:hint="default"/>
        <w:lang w:val="hr-HR" w:eastAsia="en-US" w:bidi="ar-SA"/>
      </w:rPr>
    </w:lvl>
  </w:abstractNum>
  <w:abstractNum w:abstractNumId="1" w15:restartNumberingAfterBreak="0">
    <w:nsid w:val="06EF3435"/>
    <w:multiLevelType w:val="multilevel"/>
    <w:tmpl w:val="22767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C0001"/>
    <w:multiLevelType w:val="hybridMultilevel"/>
    <w:tmpl w:val="DBB4111C"/>
    <w:lvl w:ilvl="0" w:tplc="870435E4">
      <w:start w:val="3"/>
      <w:numFmt w:val="bullet"/>
      <w:lvlText w:val="-"/>
      <w:lvlJc w:val="left"/>
      <w:pPr>
        <w:ind w:left="786" w:hanging="360"/>
      </w:pPr>
      <w:rPr>
        <w:rFonts w:ascii="Times New Roman" w:eastAsia="Segoe U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0B658B4"/>
    <w:multiLevelType w:val="hybridMultilevel"/>
    <w:tmpl w:val="3CEA3624"/>
    <w:lvl w:ilvl="0" w:tplc="A066DBA0">
      <w:start w:val="5"/>
      <w:numFmt w:val="bullet"/>
      <w:lvlText w:val="-"/>
      <w:lvlJc w:val="left"/>
      <w:pPr>
        <w:ind w:left="131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4" w15:restartNumberingAfterBreak="0">
    <w:nsid w:val="13723A27"/>
    <w:multiLevelType w:val="hybridMultilevel"/>
    <w:tmpl w:val="C67C2A74"/>
    <w:lvl w:ilvl="0" w:tplc="7D9ADB54">
      <w:start w:val="2"/>
      <w:numFmt w:val="bullet"/>
      <w:lvlText w:val="-"/>
      <w:lvlJc w:val="left"/>
      <w:pPr>
        <w:ind w:left="720" w:hanging="360"/>
      </w:pPr>
      <w:rPr>
        <w:rFonts w:ascii="Times New Roman" w:eastAsia="Segoe U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25CAC"/>
    <w:multiLevelType w:val="multilevel"/>
    <w:tmpl w:val="BBD09830"/>
    <w:lvl w:ilvl="0">
      <w:start w:val="1"/>
      <w:numFmt w:val="decimal"/>
      <w:lvlText w:val="%1."/>
      <w:lvlJc w:val="left"/>
      <w:pPr>
        <w:ind w:left="580" w:hanging="360"/>
      </w:pPr>
      <w:rPr>
        <w:rFonts w:ascii="Cambria" w:eastAsia="Cambria" w:hAnsi="Cambria" w:cs="Cambria" w:hint="default"/>
        <w:b/>
        <w:bCs/>
        <w:color w:val="365E90"/>
        <w:w w:val="100"/>
        <w:sz w:val="28"/>
        <w:szCs w:val="28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012" w:hanging="432"/>
      </w:pPr>
      <w:rPr>
        <w:rFonts w:hint="default"/>
        <w:b/>
        <w:bCs/>
        <w:w w:val="99"/>
        <w:lang w:val="hr-HR" w:eastAsia="en-US" w:bidi="ar-SA"/>
      </w:rPr>
    </w:lvl>
    <w:lvl w:ilvl="2">
      <w:numFmt w:val="bullet"/>
      <w:lvlText w:val="•"/>
      <w:lvlJc w:val="left"/>
      <w:pPr>
        <w:ind w:left="1958" w:hanging="432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896" w:hanging="43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835" w:hanging="43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773" w:hanging="43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712" w:hanging="43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650" w:hanging="43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589" w:hanging="432"/>
      </w:pPr>
      <w:rPr>
        <w:rFonts w:hint="default"/>
        <w:lang w:val="hr-HR" w:eastAsia="en-US" w:bidi="ar-SA"/>
      </w:rPr>
    </w:lvl>
  </w:abstractNum>
  <w:abstractNum w:abstractNumId="6" w15:restartNumberingAfterBreak="0">
    <w:nsid w:val="32227E30"/>
    <w:multiLevelType w:val="hybridMultilevel"/>
    <w:tmpl w:val="9B00DF8E"/>
    <w:lvl w:ilvl="0" w:tplc="D47C27AE">
      <w:numFmt w:val="bullet"/>
      <w:lvlText w:val=""/>
      <w:lvlJc w:val="left"/>
      <w:pPr>
        <w:ind w:left="580" w:hanging="360"/>
      </w:pPr>
      <w:rPr>
        <w:rFonts w:ascii="Symbol" w:eastAsia="Symbol" w:hAnsi="Symbol" w:cs="Symbol" w:hint="default"/>
        <w:w w:val="100"/>
        <w:sz w:val="22"/>
        <w:szCs w:val="22"/>
        <w:lang w:val="hr-HR" w:eastAsia="en-US" w:bidi="ar-SA"/>
      </w:rPr>
    </w:lvl>
    <w:lvl w:ilvl="1" w:tplc="85463E40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2"/>
        <w:szCs w:val="22"/>
        <w:lang w:val="hr-HR" w:eastAsia="en-US" w:bidi="ar-SA"/>
      </w:rPr>
    </w:lvl>
    <w:lvl w:ilvl="2" w:tplc="6AA48044">
      <w:numFmt w:val="bullet"/>
      <w:lvlText w:val="•"/>
      <w:lvlJc w:val="left"/>
      <w:pPr>
        <w:ind w:left="1887" w:hanging="360"/>
      </w:pPr>
      <w:rPr>
        <w:rFonts w:hint="default"/>
        <w:lang w:val="hr-HR" w:eastAsia="en-US" w:bidi="ar-SA"/>
      </w:rPr>
    </w:lvl>
    <w:lvl w:ilvl="3" w:tplc="3C2CE82C">
      <w:numFmt w:val="bullet"/>
      <w:lvlText w:val="•"/>
      <w:lvlJc w:val="left"/>
      <w:pPr>
        <w:ind w:left="2834" w:hanging="360"/>
      </w:pPr>
      <w:rPr>
        <w:rFonts w:hint="default"/>
        <w:lang w:val="hr-HR" w:eastAsia="en-US" w:bidi="ar-SA"/>
      </w:rPr>
    </w:lvl>
    <w:lvl w:ilvl="4" w:tplc="8B7CB572">
      <w:numFmt w:val="bullet"/>
      <w:lvlText w:val="•"/>
      <w:lvlJc w:val="left"/>
      <w:pPr>
        <w:ind w:left="3782" w:hanging="360"/>
      </w:pPr>
      <w:rPr>
        <w:rFonts w:hint="default"/>
        <w:lang w:val="hr-HR" w:eastAsia="en-US" w:bidi="ar-SA"/>
      </w:rPr>
    </w:lvl>
    <w:lvl w:ilvl="5" w:tplc="5C7EA9C6">
      <w:numFmt w:val="bullet"/>
      <w:lvlText w:val="•"/>
      <w:lvlJc w:val="left"/>
      <w:pPr>
        <w:ind w:left="4729" w:hanging="360"/>
      </w:pPr>
      <w:rPr>
        <w:rFonts w:hint="default"/>
        <w:lang w:val="hr-HR" w:eastAsia="en-US" w:bidi="ar-SA"/>
      </w:rPr>
    </w:lvl>
    <w:lvl w:ilvl="6" w:tplc="89DE6A68">
      <w:numFmt w:val="bullet"/>
      <w:lvlText w:val="•"/>
      <w:lvlJc w:val="left"/>
      <w:pPr>
        <w:ind w:left="5676" w:hanging="360"/>
      </w:pPr>
      <w:rPr>
        <w:rFonts w:hint="default"/>
        <w:lang w:val="hr-HR" w:eastAsia="en-US" w:bidi="ar-SA"/>
      </w:rPr>
    </w:lvl>
    <w:lvl w:ilvl="7" w:tplc="7EDAD38A">
      <w:numFmt w:val="bullet"/>
      <w:lvlText w:val="•"/>
      <w:lvlJc w:val="left"/>
      <w:pPr>
        <w:ind w:left="6624" w:hanging="360"/>
      </w:pPr>
      <w:rPr>
        <w:rFonts w:hint="default"/>
        <w:lang w:val="hr-HR" w:eastAsia="en-US" w:bidi="ar-SA"/>
      </w:rPr>
    </w:lvl>
    <w:lvl w:ilvl="8" w:tplc="0DF4883C">
      <w:numFmt w:val="bullet"/>
      <w:lvlText w:val="•"/>
      <w:lvlJc w:val="left"/>
      <w:pPr>
        <w:ind w:left="7571" w:hanging="360"/>
      </w:pPr>
      <w:rPr>
        <w:rFonts w:hint="default"/>
        <w:lang w:val="hr-HR" w:eastAsia="en-US" w:bidi="ar-SA"/>
      </w:rPr>
    </w:lvl>
  </w:abstractNum>
  <w:abstractNum w:abstractNumId="7" w15:restartNumberingAfterBreak="0">
    <w:nsid w:val="36B33124"/>
    <w:multiLevelType w:val="hybridMultilevel"/>
    <w:tmpl w:val="EE028426"/>
    <w:lvl w:ilvl="0" w:tplc="404ABC3C">
      <w:start w:val="630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F22851"/>
    <w:multiLevelType w:val="multilevel"/>
    <w:tmpl w:val="DB40DB80"/>
    <w:lvl w:ilvl="0">
      <w:start w:val="1"/>
      <w:numFmt w:val="decimal"/>
      <w:lvlText w:val="%1."/>
      <w:lvlJc w:val="left"/>
      <w:pPr>
        <w:ind w:left="659" w:hanging="440"/>
      </w:pPr>
      <w:rPr>
        <w:rFonts w:ascii="Segoe UI" w:eastAsia="Segoe UI" w:hAnsi="Segoe UI" w:cs="Segoe UI" w:hint="default"/>
        <w:w w:val="100"/>
        <w:sz w:val="22"/>
        <w:szCs w:val="22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440" w:hanging="660"/>
      </w:pPr>
      <w:rPr>
        <w:rFonts w:ascii="Segoe UI" w:eastAsia="Segoe UI" w:hAnsi="Segoe UI" w:cs="Segoe UI" w:hint="default"/>
        <w:w w:val="100"/>
        <w:sz w:val="22"/>
        <w:szCs w:val="22"/>
        <w:lang w:val="hr-HR" w:eastAsia="en-US" w:bidi="ar-SA"/>
      </w:rPr>
    </w:lvl>
    <w:lvl w:ilvl="2">
      <w:numFmt w:val="bullet"/>
      <w:lvlText w:val="•"/>
      <w:lvlJc w:val="left"/>
      <w:pPr>
        <w:ind w:left="1638" w:hanging="660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616" w:hanging="660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595" w:hanging="66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573" w:hanging="66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552" w:hanging="66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530" w:hanging="66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509" w:hanging="660"/>
      </w:pPr>
      <w:rPr>
        <w:rFonts w:hint="default"/>
        <w:lang w:val="hr-HR" w:eastAsia="en-US" w:bidi="ar-SA"/>
      </w:rPr>
    </w:lvl>
  </w:abstractNum>
  <w:abstractNum w:abstractNumId="9" w15:restartNumberingAfterBreak="0">
    <w:nsid w:val="402871C4"/>
    <w:multiLevelType w:val="hybridMultilevel"/>
    <w:tmpl w:val="E8769810"/>
    <w:lvl w:ilvl="0" w:tplc="846C968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464A5297"/>
    <w:multiLevelType w:val="multilevel"/>
    <w:tmpl w:val="683ADB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642AD"/>
    <w:multiLevelType w:val="hybridMultilevel"/>
    <w:tmpl w:val="19AAD98C"/>
    <w:lvl w:ilvl="0" w:tplc="041A000F">
      <w:start w:val="1"/>
      <w:numFmt w:val="decimal"/>
      <w:lvlText w:val="%1."/>
      <w:lvlJc w:val="left"/>
      <w:pPr>
        <w:ind w:left="3479" w:hanging="360"/>
      </w:pPr>
    </w:lvl>
    <w:lvl w:ilvl="1" w:tplc="041A0019">
      <w:start w:val="1"/>
      <w:numFmt w:val="lowerLetter"/>
      <w:lvlText w:val="%2."/>
      <w:lvlJc w:val="left"/>
      <w:pPr>
        <w:ind w:left="4199" w:hanging="360"/>
      </w:pPr>
    </w:lvl>
    <w:lvl w:ilvl="2" w:tplc="041A001B">
      <w:start w:val="1"/>
      <w:numFmt w:val="lowerRoman"/>
      <w:lvlText w:val="%3."/>
      <w:lvlJc w:val="right"/>
      <w:pPr>
        <w:ind w:left="4919" w:hanging="180"/>
      </w:pPr>
    </w:lvl>
    <w:lvl w:ilvl="3" w:tplc="041A000F">
      <w:start w:val="1"/>
      <w:numFmt w:val="decimal"/>
      <w:lvlText w:val="%4."/>
      <w:lvlJc w:val="left"/>
      <w:pPr>
        <w:ind w:left="5639" w:hanging="360"/>
      </w:pPr>
    </w:lvl>
    <w:lvl w:ilvl="4" w:tplc="041A0019">
      <w:start w:val="1"/>
      <w:numFmt w:val="lowerLetter"/>
      <w:lvlText w:val="%5."/>
      <w:lvlJc w:val="left"/>
      <w:pPr>
        <w:ind w:left="6359" w:hanging="360"/>
      </w:pPr>
    </w:lvl>
    <w:lvl w:ilvl="5" w:tplc="041A001B">
      <w:start w:val="1"/>
      <w:numFmt w:val="lowerRoman"/>
      <w:lvlText w:val="%6."/>
      <w:lvlJc w:val="right"/>
      <w:pPr>
        <w:ind w:left="7079" w:hanging="180"/>
      </w:pPr>
    </w:lvl>
    <w:lvl w:ilvl="6" w:tplc="041A000F">
      <w:start w:val="1"/>
      <w:numFmt w:val="decimal"/>
      <w:lvlText w:val="%7."/>
      <w:lvlJc w:val="left"/>
      <w:pPr>
        <w:ind w:left="7799" w:hanging="360"/>
      </w:pPr>
    </w:lvl>
    <w:lvl w:ilvl="7" w:tplc="041A0019">
      <w:start w:val="1"/>
      <w:numFmt w:val="lowerLetter"/>
      <w:lvlText w:val="%8."/>
      <w:lvlJc w:val="left"/>
      <w:pPr>
        <w:ind w:left="8519" w:hanging="360"/>
      </w:pPr>
    </w:lvl>
    <w:lvl w:ilvl="8" w:tplc="041A001B">
      <w:start w:val="1"/>
      <w:numFmt w:val="lowerRoman"/>
      <w:lvlText w:val="%9."/>
      <w:lvlJc w:val="right"/>
      <w:pPr>
        <w:ind w:left="9239" w:hanging="180"/>
      </w:pPr>
    </w:lvl>
  </w:abstractNum>
  <w:abstractNum w:abstractNumId="12" w15:restartNumberingAfterBreak="0">
    <w:nsid w:val="526C4C55"/>
    <w:multiLevelType w:val="multilevel"/>
    <w:tmpl w:val="1D7473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112812"/>
    <w:multiLevelType w:val="hybridMultilevel"/>
    <w:tmpl w:val="C3AC5496"/>
    <w:lvl w:ilvl="0" w:tplc="EBDCE3A4">
      <w:start w:val="2"/>
      <w:numFmt w:val="bullet"/>
      <w:lvlText w:val="-"/>
      <w:lvlJc w:val="left"/>
      <w:pPr>
        <w:ind w:left="720" w:hanging="360"/>
      </w:pPr>
      <w:rPr>
        <w:rFonts w:ascii="Times New Roman" w:eastAsia="Segoe U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115381"/>
    <w:multiLevelType w:val="hybridMultilevel"/>
    <w:tmpl w:val="76CE19D6"/>
    <w:lvl w:ilvl="0" w:tplc="6588A1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7FF4145"/>
    <w:multiLevelType w:val="hybridMultilevel"/>
    <w:tmpl w:val="39FAA3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3E11FA"/>
    <w:multiLevelType w:val="hybridMultilevel"/>
    <w:tmpl w:val="485C73FE"/>
    <w:lvl w:ilvl="0" w:tplc="6086797E">
      <w:start w:val="1"/>
      <w:numFmt w:val="decimal"/>
      <w:lvlText w:val="%1."/>
      <w:lvlJc w:val="left"/>
      <w:pPr>
        <w:ind w:left="218" w:hanging="360"/>
      </w:pPr>
      <w:rPr>
        <w:rFonts w:eastAsia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938" w:hanging="360"/>
      </w:pPr>
    </w:lvl>
    <w:lvl w:ilvl="2" w:tplc="041A001B" w:tentative="1">
      <w:start w:val="1"/>
      <w:numFmt w:val="lowerRoman"/>
      <w:lvlText w:val="%3."/>
      <w:lvlJc w:val="right"/>
      <w:pPr>
        <w:ind w:left="1658" w:hanging="180"/>
      </w:pPr>
    </w:lvl>
    <w:lvl w:ilvl="3" w:tplc="041A000F" w:tentative="1">
      <w:start w:val="1"/>
      <w:numFmt w:val="decimal"/>
      <w:lvlText w:val="%4."/>
      <w:lvlJc w:val="left"/>
      <w:pPr>
        <w:ind w:left="2378" w:hanging="360"/>
      </w:pPr>
    </w:lvl>
    <w:lvl w:ilvl="4" w:tplc="041A0019" w:tentative="1">
      <w:start w:val="1"/>
      <w:numFmt w:val="lowerLetter"/>
      <w:lvlText w:val="%5."/>
      <w:lvlJc w:val="left"/>
      <w:pPr>
        <w:ind w:left="3098" w:hanging="360"/>
      </w:pPr>
    </w:lvl>
    <w:lvl w:ilvl="5" w:tplc="041A001B" w:tentative="1">
      <w:start w:val="1"/>
      <w:numFmt w:val="lowerRoman"/>
      <w:lvlText w:val="%6."/>
      <w:lvlJc w:val="right"/>
      <w:pPr>
        <w:ind w:left="3818" w:hanging="180"/>
      </w:pPr>
    </w:lvl>
    <w:lvl w:ilvl="6" w:tplc="041A000F" w:tentative="1">
      <w:start w:val="1"/>
      <w:numFmt w:val="decimal"/>
      <w:lvlText w:val="%7."/>
      <w:lvlJc w:val="left"/>
      <w:pPr>
        <w:ind w:left="4538" w:hanging="360"/>
      </w:pPr>
    </w:lvl>
    <w:lvl w:ilvl="7" w:tplc="041A0019" w:tentative="1">
      <w:start w:val="1"/>
      <w:numFmt w:val="lowerLetter"/>
      <w:lvlText w:val="%8."/>
      <w:lvlJc w:val="left"/>
      <w:pPr>
        <w:ind w:left="5258" w:hanging="360"/>
      </w:pPr>
    </w:lvl>
    <w:lvl w:ilvl="8" w:tplc="041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7" w15:restartNumberingAfterBreak="0">
    <w:nsid w:val="7F1F0B3D"/>
    <w:multiLevelType w:val="hybridMultilevel"/>
    <w:tmpl w:val="4EB035D4"/>
    <w:lvl w:ilvl="0" w:tplc="24AA1162">
      <w:start w:val="481"/>
      <w:numFmt w:val="bullet"/>
      <w:lvlText w:val=""/>
      <w:lvlJc w:val="left"/>
      <w:pPr>
        <w:ind w:left="720" w:hanging="360"/>
      </w:pPr>
      <w:rPr>
        <w:rFonts w:ascii="Symbol" w:eastAsia="Segoe U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9"/>
  </w:num>
  <w:num w:numId="5">
    <w:abstractNumId w:val="12"/>
  </w:num>
  <w:num w:numId="6">
    <w:abstractNumId w:val="10"/>
  </w:num>
  <w:num w:numId="7">
    <w:abstractNumId w:val="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3"/>
  </w:num>
  <w:num w:numId="11">
    <w:abstractNumId w:val="16"/>
  </w:num>
  <w:num w:numId="12">
    <w:abstractNumId w:val="15"/>
  </w:num>
  <w:num w:numId="13">
    <w:abstractNumId w:val="14"/>
  </w:num>
  <w:num w:numId="14">
    <w:abstractNumId w:val="7"/>
  </w:num>
  <w:num w:numId="15">
    <w:abstractNumId w:val="17"/>
  </w:num>
  <w:num w:numId="16">
    <w:abstractNumId w:val="13"/>
  </w:num>
  <w:num w:numId="17">
    <w:abstractNumId w:val="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DE1"/>
    <w:rsid w:val="00000289"/>
    <w:rsid w:val="00004CEC"/>
    <w:rsid w:val="00041311"/>
    <w:rsid w:val="0004276A"/>
    <w:rsid w:val="0005155C"/>
    <w:rsid w:val="00076FB9"/>
    <w:rsid w:val="00077673"/>
    <w:rsid w:val="00093042"/>
    <w:rsid w:val="00093E79"/>
    <w:rsid w:val="000A6455"/>
    <w:rsid w:val="000A7A5A"/>
    <w:rsid w:val="000C0878"/>
    <w:rsid w:val="000C1EB3"/>
    <w:rsid w:val="000C4952"/>
    <w:rsid w:val="000C5EED"/>
    <w:rsid w:val="000C626C"/>
    <w:rsid w:val="000D65CC"/>
    <w:rsid w:val="000E387D"/>
    <w:rsid w:val="000F289F"/>
    <w:rsid w:val="000F538C"/>
    <w:rsid w:val="000F6B27"/>
    <w:rsid w:val="0010206F"/>
    <w:rsid w:val="0010661E"/>
    <w:rsid w:val="0012122E"/>
    <w:rsid w:val="00121951"/>
    <w:rsid w:val="00133172"/>
    <w:rsid w:val="001346F1"/>
    <w:rsid w:val="00142DBB"/>
    <w:rsid w:val="00164C70"/>
    <w:rsid w:val="00171CAF"/>
    <w:rsid w:val="001A1198"/>
    <w:rsid w:val="001A431D"/>
    <w:rsid w:val="001C6FCC"/>
    <w:rsid w:val="001D077C"/>
    <w:rsid w:val="001D1B86"/>
    <w:rsid w:val="001D7172"/>
    <w:rsid w:val="001E3283"/>
    <w:rsid w:val="001E3464"/>
    <w:rsid w:val="001E66D4"/>
    <w:rsid w:val="00203A56"/>
    <w:rsid w:val="00210BF5"/>
    <w:rsid w:val="00216FBB"/>
    <w:rsid w:val="00217D30"/>
    <w:rsid w:val="00222B05"/>
    <w:rsid w:val="00232D47"/>
    <w:rsid w:val="00235718"/>
    <w:rsid w:val="00236773"/>
    <w:rsid w:val="002405F2"/>
    <w:rsid w:val="002448D5"/>
    <w:rsid w:val="002475BE"/>
    <w:rsid w:val="00250221"/>
    <w:rsid w:val="00250D7D"/>
    <w:rsid w:val="0026325C"/>
    <w:rsid w:val="00265B29"/>
    <w:rsid w:val="00270057"/>
    <w:rsid w:val="00270404"/>
    <w:rsid w:val="0027200C"/>
    <w:rsid w:val="00276E49"/>
    <w:rsid w:val="00280F6A"/>
    <w:rsid w:val="002865CC"/>
    <w:rsid w:val="00290EAD"/>
    <w:rsid w:val="00294A60"/>
    <w:rsid w:val="002A325F"/>
    <w:rsid w:val="002A3415"/>
    <w:rsid w:val="002A3E60"/>
    <w:rsid w:val="002B11A0"/>
    <w:rsid w:val="002B1871"/>
    <w:rsid w:val="002B5AF4"/>
    <w:rsid w:val="002B6D61"/>
    <w:rsid w:val="002C74B2"/>
    <w:rsid w:val="002D0E0C"/>
    <w:rsid w:val="002D553A"/>
    <w:rsid w:val="002E554F"/>
    <w:rsid w:val="002E7C1F"/>
    <w:rsid w:val="002F666B"/>
    <w:rsid w:val="0030049A"/>
    <w:rsid w:val="00300DE1"/>
    <w:rsid w:val="00313F85"/>
    <w:rsid w:val="00313F95"/>
    <w:rsid w:val="00320740"/>
    <w:rsid w:val="00321853"/>
    <w:rsid w:val="003304CE"/>
    <w:rsid w:val="00331478"/>
    <w:rsid w:val="003331A0"/>
    <w:rsid w:val="00347E6B"/>
    <w:rsid w:val="0036668D"/>
    <w:rsid w:val="00372739"/>
    <w:rsid w:val="00382451"/>
    <w:rsid w:val="00383F43"/>
    <w:rsid w:val="003878BE"/>
    <w:rsid w:val="00393A6E"/>
    <w:rsid w:val="003975F0"/>
    <w:rsid w:val="003A017A"/>
    <w:rsid w:val="003B4100"/>
    <w:rsid w:val="003C7C8B"/>
    <w:rsid w:val="003D1E7B"/>
    <w:rsid w:val="003E2DDE"/>
    <w:rsid w:val="003F491A"/>
    <w:rsid w:val="0040016D"/>
    <w:rsid w:val="004109C3"/>
    <w:rsid w:val="00416DC1"/>
    <w:rsid w:val="00421D1D"/>
    <w:rsid w:val="004274D2"/>
    <w:rsid w:val="00444FCE"/>
    <w:rsid w:val="00446828"/>
    <w:rsid w:val="004541C5"/>
    <w:rsid w:val="00476438"/>
    <w:rsid w:val="00482532"/>
    <w:rsid w:val="00483660"/>
    <w:rsid w:val="004A09B0"/>
    <w:rsid w:val="004A4668"/>
    <w:rsid w:val="004C0D78"/>
    <w:rsid w:val="004D0BAE"/>
    <w:rsid w:val="004E5371"/>
    <w:rsid w:val="004F16CC"/>
    <w:rsid w:val="004F6229"/>
    <w:rsid w:val="0050594E"/>
    <w:rsid w:val="00537E23"/>
    <w:rsid w:val="005406FB"/>
    <w:rsid w:val="00541C00"/>
    <w:rsid w:val="005756E2"/>
    <w:rsid w:val="00596CF6"/>
    <w:rsid w:val="005A291B"/>
    <w:rsid w:val="005A2B16"/>
    <w:rsid w:val="005A49B9"/>
    <w:rsid w:val="005D4F81"/>
    <w:rsid w:val="005E2D78"/>
    <w:rsid w:val="005E5108"/>
    <w:rsid w:val="005F1346"/>
    <w:rsid w:val="005F6DC3"/>
    <w:rsid w:val="006010CC"/>
    <w:rsid w:val="00602618"/>
    <w:rsid w:val="006077C9"/>
    <w:rsid w:val="006078D6"/>
    <w:rsid w:val="006178AE"/>
    <w:rsid w:val="00626B5D"/>
    <w:rsid w:val="00632BB7"/>
    <w:rsid w:val="00635751"/>
    <w:rsid w:val="00642F39"/>
    <w:rsid w:val="00646E0E"/>
    <w:rsid w:val="00646E10"/>
    <w:rsid w:val="00646EA6"/>
    <w:rsid w:val="00650194"/>
    <w:rsid w:val="006548DD"/>
    <w:rsid w:val="00661B21"/>
    <w:rsid w:val="006631BD"/>
    <w:rsid w:val="006751C1"/>
    <w:rsid w:val="00675988"/>
    <w:rsid w:val="00677DC9"/>
    <w:rsid w:val="0068299C"/>
    <w:rsid w:val="00682BF5"/>
    <w:rsid w:val="006878A1"/>
    <w:rsid w:val="0069214A"/>
    <w:rsid w:val="006A5221"/>
    <w:rsid w:val="006C035C"/>
    <w:rsid w:val="006D5F9B"/>
    <w:rsid w:val="006E0C76"/>
    <w:rsid w:val="006E1037"/>
    <w:rsid w:val="006E2F48"/>
    <w:rsid w:val="006F1F92"/>
    <w:rsid w:val="006F33E4"/>
    <w:rsid w:val="00704E86"/>
    <w:rsid w:val="00706AB3"/>
    <w:rsid w:val="007158D4"/>
    <w:rsid w:val="00742787"/>
    <w:rsid w:val="00744801"/>
    <w:rsid w:val="00751EB9"/>
    <w:rsid w:val="0076777B"/>
    <w:rsid w:val="007768B2"/>
    <w:rsid w:val="00783DB5"/>
    <w:rsid w:val="007860A1"/>
    <w:rsid w:val="007A5C1E"/>
    <w:rsid w:val="007B0F78"/>
    <w:rsid w:val="007B3C10"/>
    <w:rsid w:val="007C6735"/>
    <w:rsid w:val="007C6D74"/>
    <w:rsid w:val="007D2D5C"/>
    <w:rsid w:val="007D7EE9"/>
    <w:rsid w:val="007E2692"/>
    <w:rsid w:val="007E57A8"/>
    <w:rsid w:val="0080219E"/>
    <w:rsid w:val="00805538"/>
    <w:rsid w:val="00822534"/>
    <w:rsid w:val="00830595"/>
    <w:rsid w:val="008341F5"/>
    <w:rsid w:val="0084147D"/>
    <w:rsid w:val="0084366D"/>
    <w:rsid w:val="00851EBD"/>
    <w:rsid w:val="00853613"/>
    <w:rsid w:val="00864858"/>
    <w:rsid w:val="00885CBE"/>
    <w:rsid w:val="008871C0"/>
    <w:rsid w:val="00890F43"/>
    <w:rsid w:val="0089431F"/>
    <w:rsid w:val="008946E1"/>
    <w:rsid w:val="008A0072"/>
    <w:rsid w:val="008C3CD2"/>
    <w:rsid w:val="008C585A"/>
    <w:rsid w:val="008C631F"/>
    <w:rsid w:val="008D221A"/>
    <w:rsid w:val="008E132E"/>
    <w:rsid w:val="008E22EA"/>
    <w:rsid w:val="008E59D7"/>
    <w:rsid w:val="008F4505"/>
    <w:rsid w:val="00916CCB"/>
    <w:rsid w:val="009305D4"/>
    <w:rsid w:val="0093191A"/>
    <w:rsid w:val="00943564"/>
    <w:rsid w:val="0094585F"/>
    <w:rsid w:val="00954344"/>
    <w:rsid w:val="0095447C"/>
    <w:rsid w:val="009561B7"/>
    <w:rsid w:val="00960DAB"/>
    <w:rsid w:val="00980D2C"/>
    <w:rsid w:val="00992EF3"/>
    <w:rsid w:val="009948B4"/>
    <w:rsid w:val="009A5A88"/>
    <w:rsid w:val="009B71E0"/>
    <w:rsid w:val="009F310E"/>
    <w:rsid w:val="009F4C1B"/>
    <w:rsid w:val="00A10B36"/>
    <w:rsid w:val="00A15EB1"/>
    <w:rsid w:val="00A47B9D"/>
    <w:rsid w:val="00A51AA9"/>
    <w:rsid w:val="00A52AB6"/>
    <w:rsid w:val="00A54496"/>
    <w:rsid w:val="00A767F8"/>
    <w:rsid w:val="00A77B8C"/>
    <w:rsid w:val="00A95766"/>
    <w:rsid w:val="00A96189"/>
    <w:rsid w:val="00AA0536"/>
    <w:rsid w:val="00AA35BD"/>
    <w:rsid w:val="00AA6761"/>
    <w:rsid w:val="00AB0FC0"/>
    <w:rsid w:val="00AB3318"/>
    <w:rsid w:val="00AC37A2"/>
    <w:rsid w:val="00AD0378"/>
    <w:rsid w:val="00AE2075"/>
    <w:rsid w:val="00AE3995"/>
    <w:rsid w:val="00AE7D54"/>
    <w:rsid w:val="00AF3B03"/>
    <w:rsid w:val="00AF4223"/>
    <w:rsid w:val="00B0034B"/>
    <w:rsid w:val="00B014A0"/>
    <w:rsid w:val="00B0702D"/>
    <w:rsid w:val="00B22FE5"/>
    <w:rsid w:val="00B44099"/>
    <w:rsid w:val="00B467F6"/>
    <w:rsid w:val="00B55BDD"/>
    <w:rsid w:val="00B63C06"/>
    <w:rsid w:val="00B65B5B"/>
    <w:rsid w:val="00B97919"/>
    <w:rsid w:val="00BA790B"/>
    <w:rsid w:val="00BB04D0"/>
    <w:rsid w:val="00BB5803"/>
    <w:rsid w:val="00BD07F4"/>
    <w:rsid w:val="00BD2A01"/>
    <w:rsid w:val="00BE02C4"/>
    <w:rsid w:val="00BF6E70"/>
    <w:rsid w:val="00BF72D3"/>
    <w:rsid w:val="00C02A5A"/>
    <w:rsid w:val="00C160D9"/>
    <w:rsid w:val="00C26FD2"/>
    <w:rsid w:val="00C333E3"/>
    <w:rsid w:val="00C419D1"/>
    <w:rsid w:val="00C5380E"/>
    <w:rsid w:val="00C66606"/>
    <w:rsid w:val="00C801B7"/>
    <w:rsid w:val="00C96B59"/>
    <w:rsid w:val="00CC3E4A"/>
    <w:rsid w:val="00CD2B3C"/>
    <w:rsid w:val="00CE5853"/>
    <w:rsid w:val="00D241A3"/>
    <w:rsid w:val="00D34018"/>
    <w:rsid w:val="00D45C36"/>
    <w:rsid w:val="00D504B4"/>
    <w:rsid w:val="00D50FAE"/>
    <w:rsid w:val="00D60AC6"/>
    <w:rsid w:val="00D66E62"/>
    <w:rsid w:val="00D66E63"/>
    <w:rsid w:val="00D901B9"/>
    <w:rsid w:val="00D92121"/>
    <w:rsid w:val="00DA4F80"/>
    <w:rsid w:val="00DC69AA"/>
    <w:rsid w:val="00DD1FF0"/>
    <w:rsid w:val="00DD3933"/>
    <w:rsid w:val="00DD5D1A"/>
    <w:rsid w:val="00DF2C24"/>
    <w:rsid w:val="00DF757A"/>
    <w:rsid w:val="00E07286"/>
    <w:rsid w:val="00E11ED7"/>
    <w:rsid w:val="00E164E6"/>
    <w:rsid w:val="00E201BA"/>
    <w:rsid w:val="00E20556"/>
    <w:rsid w:val="00E44EE1"/>
    <w:rsid w:val="00E50608"/>
    <w:rsid w:val="00E57649"/>
    <w:rsid w:val="00E646A5"/>
    <w:rsid w:val="00E85655"/>
    <w:rsid w:val="00E86684"/>
    <w:rsid w:val="00E94D99"/>
    <w:rsid w:val="00E97AB7"/>
    <w:rsid w:val="00EA0B4E"/>
    <w:rsid w:val="00EB14CB"/>
    <w:rsid w:val="00EB7CFC"/>
    <w:rsid w:val="00EE62D3"/>
    <w:rsid w:val="00EE7F3B"/>
    <w:rsid w:val="00EF3A19"/>
    <w:rsid w:val="00F03C1A"/>
    <w:rsid w:val="00F144AA"/>
    <w:rsid w:val="00F25C08"/>
    <w:rsid w:val="00F26834"/>
    <w:rsid w:val="00F35348"/>
    <w:rsid w:val="00F43C67"/>
    <w:rsid w:val="00F46A27"/>
    <w:rsid w:val="00F52B4B"/>
    <w:rsid w:val="00F604C0"/>
    <w:rsid w:val="00F70276"/>
    <w:rsid w:val="00F86A70"/>
    <w:rsid w:val="00F96443"/>
    <w:rsid w:val="00FA1B87"/>
    <w:rsid w:val="00FA7D70"/>
    <w:rsid w:val="00FB0945"/>
    <w:rsid w:val="00FB30CD"/>
    <w:rsid w:val="00FB456C"/>
    <w:rsid w:val="00FC732A"/>
    <w:rsid w:val="00FD6CDB"/>
    <w:rsid w:val="00FE7CEE"/>
    <w:rsid w:val="00FF4F0D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91DBD"/>
  <w15:docId w15:val="{AAA032B6-3B6D-4593-B05C-26DF181A5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hr-HR"/>
    </w:rPr>
  </w:style>
  <w:style w:type="paragraph" w:styleId="Naslov1">
    <w:name w:val="heading 1"/>
    <w:basedOn w:val="Normal"/>
    <w:uiPriority w:val="9"/>
    <w:qFormat/>
    <w:rsid w:val="00537E23"/>
    <w:pPr>
      <w:spacing w:before="77"/>
      <w:ind w:left="580" w:hanging="360"/>
      <w:outlineLvl w:val="0"/>
    </w:pPr>
    <w:rPr>
      <w:rFonts w:ascii="Times New Roman" w:eastAsia="Cambria" w:hAnsi="Times New Roman" w:cs="Cambria"/>
      <w:b/>
      <w:bCs/>
      <w:color w:val="5F497A" w:themeColor="accent4" w:themeShade="BF"/>
      <w:sz w:val="28"/>
      <w:szCs w:val="28"/>
    </w:rPr>
  </w:style>
  <w:style w:type="paragraph" w:styleId="Naslov2">
    <w:name w:val="heading 2"/>
    <w:basedOn w:val="Normal"/>
    <w:uiPriority w:val="9"/>
    <w:unhideWhenUsed/>
    <w:qFormat/>
    <w:rsid w:val="00751EB9"/>
    <w:pPr>
      <w:ind w:left="1012" w:hanging="432"/>
      <w:outlineLvl w:val="1"/>
    </w:pPr>
    <w:rPr>
      <w:rFonts w:ascii="Times New Roman" w:eastAsia="Cambria" w:hAnsi="Times New Roman" w:cs="Cambria"/>
      <w:b/>
      <w:bCs/>
      <w:color w:val="5F497A" w:themeColor="accent4" w:themeShade="BF"/>
      <w:sz w:val="24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draj1">
    <w:name w:val="toc 1"/>
    <w:basedOn w:val="Normal"/>
    <w:uiPriority w:val="39"/>
    <w:qFormat/>
    <w:pPr>
      <w:spacing w:before="144"/>
      <w:ind w:left="659" w:hanging="440"/>
    </w:pPr>
  </w:style>
  <w:style w:type="paragraph" w:styleId="Sadraj2">
    <w:name w:val="toc 2"/>
    <w:basedOn w:val="Normal"/>
    <w:uiPriority w:val="39"/>
    <w:qFormat/>
    <w:pPr>
      <w:ind w:left="220"/>
    </w:pPr>
  </w:style>
  <w:style w:type="paragraph" w:styleId="Sadraj3">
    <w:name w:val="toc 3"/>
    <w:basedOn w:val="Normal"/>
    <w:uiPriority w:val="1"/>
    <w:qFormat/>
    <w:pPr>
      <w:spacing w:before="144"/>
      <w:ind w:left="440"/>
    </w:pPr>
  </w:style>
  <w:style w:type="paragraph" w:styleId="Tijeloteksta">
    <w:name w:val="Body Text"/>
    <w:basedOn w:val="Normal"/>
    <w:link w:val="TijelotekstaChar"/>
    <w:uiPriority w:val="1"/>
    <w:qFormat/>
    <w:rsid w:val="006878A1"/>
    <w:pPr>
      <w:jc w:val="both"/>
    </w:pPr>
    <w:rPr>
      <w:rFonts w:ascii="Times New Roman" w:hAnsi="Times New Roman"/>
    </w:rPr>
  </w:style>
  <w:style w:type="paragraph" w:styleId="Naslov">
    <w:name w:val="Title"/>
    <w:basedOn w:val="Normal"/>
    <w:uiPriority w:val="10"/>
    <w:qFormat/>
    <w:pPr>
      <w:ind w:left="459" w:right="451"/>
      <w:jc w:val="center"/>
    </w:pPr>
    <w:rPr>
      <w:b/>
      <w:bCs/>
      <w:sz w:val="70"/>
      <w:szCs w:val="70"/>
    </w:rPr>
  </w:style>
  <w:style w:type="paragraph" w:styleId="Odlomakpopisa">
    <w:name w:val="List Paragraph"/>
    <w:basedOn w:val="Normal"/>
    <w:uiPriority w:val="34"/>
    <w:qFormat/>
    <w:pPr>
      <w:ind w:left="58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4"/>
      <w:ind w:left="107"/>
    </w:pPr>
  </w:style>
  <w:style w:type="paragraph" w:styleId="Zaglavlje">
    <w:name w:val="header"/>
    <w:basedOn w:val="Normal"/>
    <w:link w:val="ZaglavljeChar"/>
    <w:uiPriority w:val="99"/>
    <w:unhideWhenUsed/>
    <w:rsid w:val="0023571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35718"/>
    <w:rPr>
      <w:rFonts w:ascii="Segoe UI" w:eastAsia="Segoe UI" w:hAnsi="Segoe UI" w:cs="Segoe UI"/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23571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35718"/>
    <w:rPr>
      <w:rFonts w:ascii="Segoe UI" w:eastAsia="Segoe UI" w:hAnsi="Segoe UI" w:cs="Segoe UI"/>
      <w:lang w:val="hr-HR"/>
    </w:rPr>
  </w:style>
  <w:style w:type="paragraph" w:styleId="TOCNaslov">
    <w:name w:val="TOC Heading"/>
    <w:basedOn w:val="Naslov1"/>
    <w:next w:val="Normal"/>
    <w:uiPriority w:val="39"/>
    <w:unhideWhenUsed/>
    <w:qFormat/>
    <w:rsid w:val="001346F1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hr-HR"/>
    </w:rPr>
  </w:style>
  <w:style w:type="character" w:styleId="Hiperveza">
    <w:name w:val="Hyperlink"/>
    <w:basedOn w:val="Zadanifontodlomka"/>
    <w:uiPriority w:val="99"/>
    <w:unhideWhenUsed/>
    <w:rsid w:val="001346F1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C1EB3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59"/>
    <w:rsid w:val="00DA4F80"/>
    <w:pPr>
      <w:widowControl/>
      <w:autoSpaceDE/>
      <w:autoSpaceDN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link w:val="BezproredaChar"/>
    <w:uiPriority w:val="1"/>
    <w:qFormat/>
    <w:rsid w:val="00A77B8C"/>
    <w:pPr>
      <w:widowControl/>
      <w:autoSpaceDE/>
      <w:autoSpaceDN/>
    </w:pPr>
    <w:rPr>
      <w:rFonts w:eastAsiaTheme="minorEastAsia"/>
      <w:lang w:val="hr-HR"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A77B8C"/>
    <w:rPr>
      <w:rFonts w:eastAsiaTheme="minorEastAsia"/>
      <w:lang w:val="hr-HR"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77B8C"/>
    <w:rPr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77B8C"/>
    <w:rPr>
      <w:rFonts w:ascii="Segoe UI" w:eastAsia="Segoe UI" w:hAnsi="Segoe UI" w:cs="Segoe UI"/>
      <w:sz w:val="18"/>
      <w:szCs w:val="18"/>
      <w:lang w:val="hr-HR"/>
    </w:rPr>
  </w:style>
  <w:style w:type="character" w:customStyle="1" w:styleId="TijelotekstaChar">
    <w:name w:val="Tijelo teksta Char"/>
    <w:basedOn w:val="Zadanifontodlomka"/>
    <w:link w:val="Tijeloteksta"/>
    <w:uiPriority w:val="1"/>
    <w:rsid w:val="00E201BA"/>
    <w:rPr>
      <w:rFonts w:ascii="Times New Roman" w:eastAsia="Segoe UI" w:hAnsi="Times New Roman" w:cs="Segoe UI"/>
      <w:lang w:val="hr-HR"/>
    </w:rPr>
  </w:style>
  <w:style w:type="table" w:customStyle="1" w:styleId="Reetkatablice1">
    <w:name w:val="Rešetka tablice1"/>
    <w:basedOn w:val="Obinatablica"/>
    <w:next w:val="Reetkatablice"/>
    <w:uiPriority w:val="59"/>
    <w:rsid w:val="00276E49"/>
    <w:pPr>
      <w:widowControl/>
      <w:autoSpaceDE/>
      <w:autoSpaceDN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Zaposleni s obzirom na spol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'4.kvartal,2020'!$O$23</c:f>
              <c:strCache>
                <c:ptCount val="1"/>
                <c:pt idx="0">
                  <c:v>Muško</c:v>
                </c:pt>
              </c:strCache>
            </c:strRef>
          </c:tx>
          <c:spPr>
            <a:solidFill>
              <a:srgbClr val="9966FF"/>
            </a:solidFill>
            <a:ln>
              <a:noFill/>
            </a:ln>
            <a:effectLst/>
            <a:sp3d/>
          </c:spPr>
          <c:invertIfNegative val="0"/>
          <c:cat>
            <c:strLit>
              <c:ptCount val="1"/>
              <c:pt idx="0">
                <c:v>Spol</c:v>
              </c:pt>
            </c:strLit>
          </c:cat>
          <c:val>
            <c:numRef>
              <c:f>'4.kvartal,2020'!$O$24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03-4612-9855-06BC615E08F0}"/>
            </c:ext>
          </c:extLst>
        </c:ser>
        <c:ser>
          <c:idx val="1"/>
          <c:order val="1"/>
          <c:tx>
            <c:strRef>
              <c:f>'4.kvartal,2020'!$P$23</c:f>
              <c:strCache>
                <c:ptCount val="1"/>
                <c:pt idx="0">
                  <c:v>Žensko</c:v>
                </c:pt>
              </c:strCache>
            </c:strRef>
          </c:tx>
          <c:spPr>
            <a:solidFill>
              <a:srgbClr val="CCCCFF"/>
            </a:solidFill>
            <a:ln>
              <a:noFill/>
            </a:ln>
            <a:effectLst/>
            <a:sp3d/>
          </c:spPr>
          <c:invertIfNegative val="0"/>
          <c:cat>
            <c:strLit>
              <c:ptCount val="1"/>
              <c:pt idx="0">
                <c:v>Spol</c:v>
              </c:pt>
            </c:strLit>
          </c:cat>
          <c:val>
            <c:numRef>
              <c:f>'4.kvartal,2020'!$P$24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03-4612-9855-06BC615E08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17515007"/>
        <c:axId val="717521663"/>
        <c:axId val="0"/>
      </c:bar3DChart>
      <c:catAx>
        <c:axId val="7175150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17521663"/>
        <c:crosses val="autoZero"/>
        <c:auto val="1"/>
        <c:lblAlgn val="ctr"/>
        <c:lblOffset val="100"/>
        <c:noMultiLvlLbl val="0"/>
      </c:catAx>
      <c:valAx>
        <c:axId val="7175216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175150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Zaposleni s obzirom na obrazovanje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'4.kvartal,2020'!$O$26</c:f>
              <c:strCache>
                <c:ptCount val="1"/>
                <c:pt idx="0">
                  <c:v>SSS</c:v>
                </c:pt>
              </c:strCache>
            </c:strRef>
          </c:tx>
          <c:spPr>
            <a:solidFill>
              <a:srgbClr val="9966FF"/>
            </a:solidFill>
            <a:ln>
              <a:noFill/>
            </a:ln>
            <a:effectLst/>
            <a:sp3d/>
          </c:spPr>
          <c:invertIfNegative val="0"/>
          <c:cat>
            <c:strLit>
              <c:ptCount val="1"/>
              <c:pt idx="0">
                <c:v>Obrazovanje</c:v>
              </c:pt>
            </c:strLit>
          </c:cat>
          <c:val>
            <c:numRef>
              <c:f>'4.kvartal,2020'!$O$27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19-4CE2-BD70-044DEE52DD25}"/>
            </c:ext>
          </c:extLst>
        </c:ser>
        <c:ser>
          <c:idx val="1"/>
          <c:order val="1"/>
          <c:tx>
            <c:strRef>
              <c:f>'4.kvartal,2020'!$P$26</c:f>
              <c:strCache>
                <c:ptCount val="1"/>
                <c:pt idx="0">
                  <c:v>VŠS</c:v>
                </c:pt>
              </c:strCache>
            </c:strRef>
          </c:tx>
          <c:spPr>
            <a:solidFill>
              <a:srgbClr val="CCCCFF"/>
            </a:solidFill>
            <a:ln>
              <a:noFill/>
            </a:ln>
            <a:effectLst/>
            <a:sp3d/>
          </c:spPr>
          <c:invertIfNegative val="0"/>
          <c:cat>
            <c:strLit>
              <c:ptCount val="1"/>
              <c:pt idx="0">
                <c:v>Obrazovanje</c:v>
              </c:pt>
            </c:strLit>
          </c:cat>
          <c:val>
            <c:numRef>
              <c:f>'4.kvartal,2020'!$P$27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19-4CE2-BD70-044DEE52DD25}"/>
            </c:ext>
          </c:extLst>
        </c:ser>
        <c:ser>
          <c:idx val="2"/>
          <c:order val="2"/>
          <c:tx>
            <c:strRef>
              <c:f>'4.kvartal,2020'!$Q$26</c:f>
              <c:strCache>
                <c:ptCount val="1"/>
                <c:pt idx="0">
                  <c:v>VSS</c:v>
                </c:pt>
              </c:strCache>
            </c:strRef>
          </c:tx>
          <c:spPr>
            <a:solidFill>
              <a:srgbClr val="FFCCFF"/>
            </a:solidFill>
            <a:ln>
              <a:noFill/>
            </a:ln>
            <a:effectLst/>
            <a:sp3d/>
          </c:spPr>
          <c:invertIfNegative val="0"/>
          <c:cat>
            <c:strLit>
              <c:ptCount val="1"/>
              <c:pt idx="0">
                <c:v>Obrazovanje</c:v>
              </c:pt>
            </c:strLit>
          </c:cat>
          <c:val>
            <c:numRef>
              <c:f>'4.kvartal,2020'!$Q$27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B19-4CE2-BD70-044DEE52DD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97990239"/>
        <c:axId val="797968191"/>
        <c:axId val="0"/>
      </c:bar3DChart>
      <c:catAx>
        <c:axId val="7979902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97968191"/>
        <c:crosses val="autoZero"/>
        <c:auto val="1"/>
        <c:lblAlgn val="ctr"/>
        <c:lblOffset val="100"/>
        <c:noMultiLvlLbl val="0"/>
      </c:catAx>
      <c:valAx>
        <c:axId val="7979681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979902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Prilagođeno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B2A1C7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DDDDC-4E38-407B-A845-0025B80CD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4128</Words>
  <Characters>23533</Characters>
  <Application>Microsoft Office Word</Application>
  <DocSecurity>0</DocSecurity>
  <Lines>196</Lines>
  <Paragraphs>55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IZVJEŠĆE O RADU</vt:lpstr>
    </vt:vector>
  </TitlesOfParts>
  <Company/>
  <LinksUpToDate>false</LinksUpToDate>
  <CharactersWithSpaces>27606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IZVJEŠĆE O RADU</dc:title>
  <dc:subject>za 2021. godinu</dc:subject>
  <dc:creator>jpanduric</dc:creator>
  <cp:lastModifiedBy>LO-RA Požega</cp:lastModifiedBy>
  <cp:revision>2</cp:revision>
  <cp:lastPrinted>2022-02-01T11:32:00Z</cp:lastPrinted>
  <dcterms:created xsi:type="dcterms:W3CDTF">2022-02-18T06:24:00Z</dcterms:created>
  <dcterms:modified xsi:type="dcterms:W3CDTF">2022-02-18T06:24:00Z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2020-04-11T00:00:00Z</vt:filetime>
  </property>
  <property fmtid="{D5CDD505-2E9C-101B-9397-08002B2CF9AE}" pid="3" name="LastSaved">
    <vt:filetime>2020-04-24T00:00:00Z</vt:filetime>
  </property>
</Properties>
</file>