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364" w14:textId="503BC516" w:rsidR="006A2481" w:rsidRPr="0022016D" w:rsidRDefault="006A2481" w:rsidP="006A2481">
      <w:pPr>
        <w:spacing w:after="0" w:line="240" w:lineRule="auto"/>
        <w:rPr>
          <w:rFonts w:cs="Times New Roman"/>
          <w:sz w:val="22"/>
          <w:u w:val="single"/>
        </w:rPr>
      </w:pPr>
      <w:r w:rsidRPr="00DD5496">
        <w:rPr>
          <w:rFonts w:cs="Times New Roman"/>
          <w:sz w:val="22"/>
        </w:rPr>
        <w:t>JAVNA USTANOVA</w:t>
      </w:r>
      <w:r>
        <w:rPr>
          <w:rFonts w:cs="Times New Roman"/>
          <w:sz w:val="22"/>
        </w:rPr>
        <w:t xml:space="preserve"> </w:t>
      </w:r>
      <w:r w:rsidRPr="00DD5496">
        <w:rPr>
          <w:rFonts w:cs="Times New Roman"/>
          <w:sz w:val="22"/>
        </w:rPr>
        <w:t xml:space="preserve">LOKALNA </w:t>
      </w:r>
      <w:r w:rsidR="0022016D">
        <w:rPr>
          <w:rFonts w:cs="Times New Roman"/>
          <w:sz w:val="22"/>
        </w:rPr>
        <w:tab/>
      </w:r>
      <w:r w:rsidR="0022016D">
        <w:rPr>
          <w:rFonts w:cs="Times New Roman"/>
          <w:sz w:val="22"/>
        </w:rPr>
        <w:tab/>
      </w:r>
      <w:r w:rsidR="0022016D">
        <w:rPr>
          <w:rFonts w:cs="Times New Roman"/>
          <w:sz w:val="22"/>
        </w:rPr>
        <w:tab/>
      </w:r>
      <w:r w:rsidR="0022016D">
        <w:rPr>
          <w:rFonts w:cs="Times New Roman"/>
          <w:sz w:val="22"/>
        </w:rPr>
        <w:tab/>
      </w:r>
      <w:r w:rsidR="0022016D">
        <w:rPr>
          <w:rFonts w:cs="Times New Roman"/>
          <w:sz w:val="22"/>
        </w:rPr>
        <w:tab/>
      </w:r>
      <w:r w:rsidR="0022016D">
        <w:rPr>
          <w:rFonts w:cs="Times New Roman"/>
          <w:sz w:val="22"/>
        </w:rPr>
        <w:tab/>
      </w:r>
      <w:r w:rsidR="0022016D">
        <w:rPr>
          <w:rFonts w:cs="Times New Roman"/>
          <w:sz w:val="22"/>
        </w:rPr>
        <w:tab/>
      </w:r>
    </w:p>
    <w:p w14:paraId="4CF7C7EA" w14:textId="77777777" w:rsidR="006A2481" w:rsidRDefault="006A2481" w:rsidP="006A2481">
      <w:pPr>
        <w:spacing w:after="0" w:line="240" w:lineRule="auto"/>
        <w:rPr>
          <w:rFonts w:cs="Times New Roman"/>
          <w:b/>
          <w:bCs/>
          <w:sz w:val="22"/>
          <w:u w:val="single"/>
        </w:rPr>
      </w:pPr>
      <w:r w:rsidRPr="00DD5496">
        <w:rPr>
          <w:rFonts w:cs="Times New Roman"/>
          <w:sz w:val="22"/>
        </w:rPr>
        <w:t>RAZVOJNA AGENCIJA POŽEGA</w:t>
      </w:r>
    </w:p>
    <w:p w14:paraId="1194C491" w14:textId="6EF28A0D" w:rsidR="006A2481" w:rsidRPr="006A2481" w:rsidRDefault="006A2481" w:rsidP="006A2481">
      <w:pPr>
        <w:spacing w:after="0" w:line="240" w:lineRule="auto"/>
        <w:rPr>
          <w:rFonts w:cs="Times New Roman"/>
          <w:b/>
          <w:bCs/>
          <w:sz w:val="22"/>
          <w:u w:val="single"/>
        </w:rPr>
      </w:pPr>
      <w:r w:rsidRPr="00DD5496">
        <w:rPr>
          <w:rFonts w:cs="Times New Roman"/>
          <w:sz w:val="22"/>
        </w:rPr>
        <w:t xml:space="preserve">Industrijska ulica 39, 34000 Požega </w:t>
      </w:r>
    </w:p>
    <w:p w14:paraId="1345A647" w14:textId="77777777" w:rsidR="006A2481" w:rsidRPr="00DD5496" w:rsidRDefault="006A2481" w:rsidP="006A2481">
      <w:pPr>
        <w:spacing w:after="0" w:line="240" w:lineRule="auto"/>
        <w:rPr>
          <w:rFonts w:cs="Times New Roman"/>
          <w:sz w:val="22"/>
        </w:rPr>
      </w:pPr>
      <w:r w:rsidRPr="00DD5496">
        <w:rPr>
          <w:rFonts w:cs="Times New Roman"/>
          <w:sz w:val="22"/>
        </w:rPr>
        <w:t xml:space="preserve"> </w:t>
      </w:r>
    </w:p>
    <w:p w14:paraId="4F71687B" w14:textId="6B28E3E5" w:rsidR="006A2481" w:rsidRPr="0022016D" w:rsidRDefault="006A2481" w:rsidP="006A2481">
      <w:pPr>
        <w:spacing w:after="0" w:line="240" w:lineRule="auto"/>
        <w:rPr>
          <w:rFonts w:cs="Times New Roman"/>
          <w:color w:val="FF0000"/>
          <w:sz w:val="22"/>
        </w:rPr>
      </w:pPr>
      <w:r w:rsidRPr="001F70C7">
        <w:rPr>
          <w:rFonts w:cs="Times New Roman"/>
          <w:color w:val="FF0000"/>
          <w:sz w:val="22"/>
        </w:rPr>
        <w:t xml:space="preserve">        </w:t>
      </w:r>
      <w:r w:rsidRPr="005C642B">
        <w:rPr>
          <w:rFonts w:cs="Times New Roman"/>
          <w:sz w:val="22"/>
        </w:rPr>
        <w:t>UPRAVNO  VIJEĆE</w:t>
      </w:r>
    </w:p>
    <w:p w14:paraId="4CC21983" w14:textId="77777777" w:rsidR="006A2481" w:rsidRPr="00DD5496" w:rsidRDefault="006A2481" w:rsidP="006A2481">
      <w:pPr>
        <w:spacing w:after="0" w:line="240" w:lineRule="auto"/>
        <w:rPr>
          <w:rFonts w:cs="Times New Roman"/>
          <w:sz w:val="22"/>
        </w:rPr>
      </w:pPr>
    </w:p>
    <w:p w14:paraId="4D59A6D5" w14:textId="03035680" w:rsidR="006A2481" w:rsidRPr="0022016D" w:rsidRDefault="006A2481" w:rsidP="006A2481">
      <w:pPr>
        <w:spacing w:after="0" w:line="240" w:lineRule="auto"/>
        <w:rPr>
          <w:rFonts w:cs="Times New Roman"/>
          <w:sz w:val="22"/>
        </w:rPr>
      </w:pPr>
      <w:r w:rsidRPr="0022016D">
        <w:rPr>
          <w:rFonts w:cs="Times New Roman"/>
          <w:sz w:val="22"/>
        </w:rPr>
        <w:t xml:space="preserve">Broj: </w:t>
      </w:r>
      <w:r w:rsidR="001169A7" w:rsidRPr="0022016D">
        <w:rPr>
          <w:rFonts w:cs="Times New Roman"/>
          <w:sz w:val="22"/>
        </w:rPr>
        <w:t>01</w:t>
      </w:r>
      <w:r w:rsidRPr="0022016D">
        <w:rPr>
          <w:rFonts w:cs="Times New Roman"/>
          <w:sz w:val="22"/>
        </w:rPr>
        <w:t>/202</w:t>
      </w:r>
      <w:r w:rsidR="00016FCA" w:rsidRPr="0022016D">
        <w:rPr>
          <w:rFonts w:cs="Times New Roman"/>
          <w:sz w:val="22"/>
        </w:rPr>
        <w:t>3</w:t>
      </w:r>
      <w:r w:rsidRPr="0022016D">
        <w:rPr>
          <w:rFonts w:cs="Times New Roman"/>
          <w:sz w:val="22"/>
        </w:rPr>
        <w:t>.-</w:t>
      </w:r>
      <w:r w:rsidR="001169A7" w:rsidRPr="0022016D">
        <w:rPr>
          <w:rFonts w:cs="Times New Roman"/>
          <w:sz w:val="22"/>
        </w:rPr>
        <w:t>4</w:t>
      </w:r>
    </w:p>
    <w:p w14:paraId="036216F8" w14:textId="74321DC2" w:rsidR="006A2481" w:rsidRPr="0022016D" w:rsidRDefault="006A2481" w:rsidP="006A2481">
      <w:pPr>
        <w:spacing w:after="0" w:line="240" w:lineRule="auto"/>
        <w:rPr>
          <w:rFonts w:cs="Times New Roman"/>
          <w:sz w:val="22"/>
        </w:rPr>
      </w:pPr>
      <w:r w:rsidRPr="0022016D">
        <w:rPr>
          <w:rFonts w:cs="Times New Roman"/>
          <w:sz w:val="22"/>
        </w:rPr>
        <w:t xml:space="preserve">Požega, </w:t>
      </w:r>
      <w:r w:rsidR="0022016D" w:rsidRPr="0022016D">
        <w:rPr>
          <w:rFonts w:cs="Times New Roman"/>
          <w:sz w:val="22"/>
        </w:rPr>
        <w:t>07</w:t>
      </w:r>
      <w:r w:rsidRPr="0022016D">
        <w:rPr>
          <w:rFonts w:cs="Times New Roman"/>
          <w:sz w:val="22"/>
        </w:rPr>
        <w:t>.</w:t>
      </w:r>
      <w:r w:rsidR="00AC095A" w:rsidRPr="0022016D">
        <w:rPr>
          <w:rFonts w:cs="Times New Roman"/>
          <w:sz w:val="22"/>
        </w:rPr>
        <w:t xml:space="preserve"> ožujka</w:t>
      </w:r>
      <w:r w:rsidRPr="0022016D">
        <w:rPr>
          <w:rFonts w:cs="Times New Roman"/>
          <w:sz w:val="22"/>
        </w:rPr>
        <w:t xml:space="preserve"> 202</w:t>
      </w:r>
      <w:r w:rsidR="00016FCA" w:rsidRPr="0022016D">
        <w:rPr>
          <w:rFonts w:cs="Times New Roman"/>
          <w:sz w:val="22"/>
        </w:rPr>
        <w:t>3</w:t>
      </w:r>
      <w:r w:rsidRPr="0022016D">
        <w:rPr>
          <w:rFonts w:cs="Times New Roman"/>
          <w:sz w:val="22"/>
        </w:rPr>
        <w:t>.</w:t>
      </w:r>
    </w:p>
    <w:p w14:paraId="6517D68C" w14:textId="77777777" w:rsidR="006A2481" w:rsidRPr="0022016D" w:rsidRDefault="006A2481" w:rsidP="006A2481">
      <w:pPr>
        <w:spacing w:after="0" w:line="240" w:lineRule="auto"/>
        <w:rPr>
          <w:rFonts w:eastAsia="Calibri"/>
          <w:sz w:val="22"/>
        </w:rPr>
      </w:pPr>
    </w:p>
    <w:p w14:paraId="5E8EAA60" w14:textId="56939A48" w:rsidR="006A2481" w:rsidRDefault="00CA6DE2" w:rsidP="006A2481">
      <w:pPr>
        <w:spacing w:after="0" w:line="240" w:lineRule="auto"/>
        <w:ind w:firstLine="708"/>
        <w:rPr>
          <w:rFonts w:eastAsia="Calibri"/>
          <w:sz w:val="22"/>
        </w:rPr>
      </w:pPr>
      <w:r w:rsidRPr="0022016D">
        <w:rPr>
          <w:rFonts w:eastAsia="Calibri"/>
          <w:sz w:val="22"/>
        </w:rPr>
        <w:t xml:space="preserve">Na temelju </w:t>
      </w:r>
      <w:r w:rsidR="006A2481" w:rsidRPr="0022016D">
        <w:rPr>
          <w:rFonts w:eastAsia="Calibri"/>
          <w:sz w:val="22"/>
        </w:rPr>
        <w:t xml:space="preserve">članka 8. stavka 1. podstavaka 3. </w:t>
      </w:r>
      <w:r w:rsidR="006A2481" w:rsidRPr="0022016D">
        <w:rPr>
          <w:sz w:val="22"/>
        </w:rPr>
        <w:t xml:space="preserve">Odluke o osnivanju Javne ustanove Lokalna razvojna agencija Požega (Službene novine Grada Požege, broj: 19/18., 2/19 i 16/19.) i članka 22. stavka 2. podstavka 12. Statuta Javne ustanove Lokalna razvojna agencija Požega (broj:1/2019-5 od 18. travnja 2019. godine i broj: 9/2019.-9 od 30. listopada 2019. godine), </w:t>
      </w:r>
      <w:r w:rsidR="006A2481" w:rsidRPr="0022016D">
        <w:rPr>
          <w:rFonts w:eastAsia="Calibri"/>
          <w:sz w:val="22"/>
        </w:rPr>
        <w:t xml:space="preserve">Upravno vijeće Javne ustanove Lokalna razvojna agencija Požega, na svojoj </w:t>
      </w:r>
      <w:r w:rsidRPr="0022016D">
        <w:rPr>
          <w:rFonts w:eastAsia="Calibri"/>
          <w:sz w:val="22"/>
        </w:rPr>
        <w:t>3</w:t>
      </w:r>
      <w:r w:rsidR="00991EA0" w:rsidRPr="0022016D">
        <w:rPr>
          <w:rFonts w:eastAsia="Calibri"/>
          <w:sz w:val="22"/>
        </w:rPr>
        <w:t>5</w:t>
      </w:r>
      <w:r w:rsidR="006A2481" w:rsidRPr="0022016D">
        <w:rPr>
          <w:rFonts w:eastAsia="Calibri"/>
          <w:sz w:val="22"/>
        </w:rPr>
        <w:t>. sjednici održanoj dana</w:t>
      </w:r>
      <w:r w:rsidR="00AE7C9B">
        <w:rPr>
          <w:rFonts w:eastAsia="Calibri"/>
          <w:sz w:val="22"/>
        </w:rPr>
        <w:t>,</w:t>
      </w:r>
      <w:r w:rsidR="006A2481" w:rsidRPr="0022016D">
        <w:rPr>
          <w:rFonts w:eastAsia="Calibri"/>
          <w:sz w:val="22"/>
        </w:rPr>
        <w:t xml:space="preserve"> </w:t>
      </w:r>
      <w:r w:rsidR="0022016D" w:rsidRPr="0022016D">
        <w:rPr>
          <w:rFonts w:eastAsia="Calibri"/>
          <w:sz w:val="22"/>
        </w:rPr>
        <w:t>07.</w:t>
      </w:r>
      <w:r w:rsidR="00AC095A" w:rsidRPr="0022016D">
        <w:rPr>
          <w:rFonts w:eastAsia="Calibri"/>
          <w:sz w:val="22"/>
        </w:rPr>
        <w:t xml:space="preserve"> ožuj</w:t>
      </w:r>
      <w:r w:rsidR="00BD5999" w:rsidRPr="0022016D">
        <w:rPr>
          <w:rFonts w:eastAsia="Calibri"/>
          <w:sz w:val="22"/>
        </w:rPr>
        <w:t>ka</w:t>
      </w:r>
      <w:r w:rsidR="000F38A2" w:rsidRPr="0022016D">
        <w:rPr>
          <w:rFonts w:eastAsia="Calibri"/>
          <w:sz w:val="22"/>
        </w:rPr>
        <w:t xml:space="preserve"> </w:t>
      </w:r>
      <w:r w:rsidR="006A2481" w:rsidRPr="0022016D">
        <w:rPr>
          <w:rFonts w:eastAsia="Calibri"/>
          <w:sz w:val="22"/>
        </w:rPr>
        <w:t>202</w:t>
      </w:r>
      <w:r w:rsidR="00016FCA" w:rsidRPr="0022016D">
        <w:rPr>
          <w:rFonts w:eastAsia="Calibri"/>
          <w:sz w:val="22"/>
        </w:rPr>
        <w:t>3</w:t>
      </w:r>
      <w:r w:rsidR="006A2481" w:rsidRPr="0022016D">
        <w:rPr>
          <w:rFonts w:eastAsia="Calibri"/>
          <w:sz w:val="22"/>
        </w:rPr>
        <w:t>. godine</w:t>
      </w:r>
      <w:r w:rsidR="006A2481" w:rsidRPr="001F602A">
        <w:rPr>
          <w:rFonts w:eastAsia="Calibri"/>
          <w:sz w:val="22"/>
        </w:rPr>
        <w:t>, donosi</w:t>
      </w:r>
    </w:p>
    <w:p w14:paraId="222B05D6" w14:textId="77777777" w:rsidR="006A2481" w:rsidRPr="001F602A" w:rsidRDefault="006A2481" w:rsidP="006A2481">
      <w:pPr>
        <w:spacing w:after="0" w:line="240" w:lineRule="auto"/>
        <w:rPr>
          <w:rFonts w:eastAsia="Calibri"/>
          <w:sz w:val="22"/>
        </w:rPr>
      </w:pPr>
    </w:p>
    <w:p w14:paraId="678B97DD" w14:textId="330932C5" w:rsidR="006A2481" w:rsidRPr="00E0171E" w:rsidRDefault="00823877" w:rsidP="006A2481">
      <w:pPr>
        <w:spacing w:after="0" w:line="240" w:lineRule="auto"/>
        <w:jc w:val="center"/>
        <w:rPr>
          <w:rFonts w:cs="Times New Roman"/>
          <w:bCs/>
          <w:sz w:val="22"/>
        </w:rPr>
      </w:pPr>
      <w:r w:rsidRPr="00E0171E">
        <w:rPr>
          <w:rFonts w:cs="Times New Roman"/>
          <w:bCs/>
          <w:sz w:val="22"/>
        </w:rPr>
        <w:t xml:space="preserve">O D L U K U </w:t>
      </w:r>
    </w:p>
    <w:p w14:paraId="714DF12B" w14:textId="4D5C2429" w:rsidR="006A2481" w:rsidRPr="00870E86" w:rsidRDefault="00823877" w:rsidP="006A2481">
      <w:pPr>
        <w:spacing w:after="0" w:line="240" w:lineRule="auto"/>
        <w:jc w:val="center"/>
        <w:rPr>
          <w:bCs/>
          <w:sz w:val="22"/>
        </w:rPr>
      </w:pPr>
      <w:r>
        <w:rPr>
          <w:rFonts w:cs="Times New Roman"/>
          <w:bCs/>
          <w:sz w:val="22"/>
        </w:rPr>
        <w:t xml:space="preserve"> O CJENIKU USLUGA PODUZETNIČKOG INKUBATORA POŽEGA </w:t>
      </w:r>
    </w:p>
    <w:p w14:paraId="5629F070" w14:textId="77777777" w:rsidR="006A2481" w:rsidRPr="00870E86" w:rsidRDefault="006A2481" w:rsidP="006A2481">
      <w:pPr>
        <w:spacing w:after="0" w:line="240" w:lineRule="auto"/>
        <w:rPr>
          <w:rFonts w:cs="Times New Roman"/>
          <w:bCs/>
          <w:sz w:val="22"/>
        </w:rPr>
      </w:pPr>
    </w:p>
    <w:p w14:paraId="21F9CF3B" w14:textId="04992834" w:rsidR="006A2481" w:rsidRDefault="006A2481" w:rsidP="006A2481">
      <w:pPr>
        <w:spacing w:after="0" w:line="240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Članak 1.</w:t>
      </w:r>
    </w:p>
    <w:p w14:paraId="02A80625" w14:textId="77777777" w:rsidR="00881084" w:rsidRDefault="00881084" w:rsidP="006A2481">
      <w:pPr>
        <w:spacing w:after="0" w:line="240" w:lineRule="auto"/>
        <w:jc w:val="center"/>
        <w:rPr>
          <w:rFonts w:cs="Times New Roman"/>
          <w:sz w:val="22"/>
        </w:rPr>
      </w:pPr>
    </w:p>
    <w:p w14:paraId="7F3F1D6B" w14:textId="65262CFF" w:rsidR="000F7234" w:rsidRDefault="00881084" w:rsidP="00CD3548">
      <w:pPr>
        <w:spacing w:after="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Ovom Odlukom utvrđuje se cijena zakupa poslovnog prostora u Poduzetničkom inkubatoru Požega. </w:t>
      </w:r>
    </w:p>
    <w:p w14:paraId="67927887" w14:textId="7F3AEA14" w:rsidR="000F7234" w:rsidRDefault="000F7234" w:rsidP="000F7234">
      <w:pPr>
        <w:spacing w:after="0" w:line="240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Članak </w:t>
      </w:r>
      <w:r w:rsidR="00881084"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 </w:t>
      </w:r>
    </w:p>
    <w:p w14:paraId="3C396E14" w14:textId="1C17C217" w:rsidR="000F7234" w:rsidRDefault="000F7234" w:rsidP="000F7234">
      <w:pPr>
        <w:spacing w:after="0" w:line="240" w:lineRule="auto"/>
        <w:rPr>
          <w:rFonts w:cs="Times New Roman"/>
          <w:sz w:val="22"/>
        </w:rPr>
      </w:pPr>
    </w:p>
    <w:p w14:paraId="2FDCBD4B" w14:textId="0DDA6F9F" w:rsidR="00881084" w:rsidRDefault="00881084" w:rsidP="00881084">
      <w:pPr>
        <w:spacing w:after="0" w:line="240" w:lineRule="auto"/>
        <w:rPr>
          <w:bCs/>
          <w:sz w:val="22"/>
        </w:rPr>
      </w:pPr>
      <w:r>
        <w:rPr>
          <w:rFonts w:cs="Times New Roman"/>
          <w:bCs/>
          <w:sz w:val="22"/>
        </w:rPr>
        <w:t xml:space="preserve">             </w:t>
      </w:r>
      <w:r w:rsidRPr="001F70C7">
        <w:rPr>
          <w:rFonts w:cs="Times New Roman"/>
          <w:bCs/>
          <w:sz w:val="22"/>
        </w:rPr>
        <w:t xml:space="preserve">Cijena zakupa poslovnog prostora u Poduzetničkom inkubatoru Požega iznosi </w:t>
      </w:r>
      <w:r>
        <w:rPr>
          <w:rFonts w:cs="Times New Roman"/>
          <w:bCs/>
          <w:sz w:val="22"/>
        </w:rPr>
        <w:t xml:space="preserve">3,98 eura </w:t>
      </w:r>
      <w:r w:rsidRPr="001F70C7">
        <w:rPr>
          <w:rFonts w:cs="Times New Roman"/>
          <w:bCs/>
          <w:sz w:val="22"/>
        </w:rPr>
        <w:t>po m</w:t>
      </w:r>
      <w:r>
        <w:rPr>
          <w:rFonts w:cs="Times New Roman"/>
          <w:bCs/>
          <w:sz w:val="22"/>
        </w:rPr>
        <w:t>²</w:t>
      </w:r>
      <w:r w:rsidRPr="001F70C7">
        <w:rPr>
          <w:rFonts w:cs="Times New Roman"/>
          <w:bCs/>
          <w:sz w:val="22"/>
        </w:rPr>
        <w:t>, osim za Druge osobe za koje je upis propisan zakonom za koje cijena zakupa poslovnog prostora iznosi</w:t>
      </w:r>
      <w:r>
        <w:rPr>
          <w:rFonts w:cs="Times New Roman"/>
          <w:bCs/>
          <w:sz w:val="22"/>
        </w:rPr>
        <w:t xml:space="preserve"> 3,32 eura</w:t>
      </w:r>
      <w:r w:rsidRPr="001F70C7">
        <w:rPr>
          <w:rFonts w:cs="Times New Roman"/>
          <w:bCs/>
          <w:sz w:val="22"/>
        </w:rPr>
        <w:t xml:space="preserve"> po m</w:t>
      </w:r>
      <w:r>
        <w:rPr>
          <w:rFonts w:cs="Times New Roman"/>
          <w:bCs/>
          <w:sz w:val="22"/>
        </w:rPr>
        <w:t>².</w:t>
      </w:r>
    </w:p>
    <w:p w14:paraId="300156AB" w14:textId="77777777" w:rsidR="00881084" w:rsidRDefault="00881084" w:rsidP="000F7234">
      <w:pPr>
        <w:spacing w:after="0" w:line="240" w:lineRule="auto"/>
        <w:ind w:firstLine="708"/>
        <w:rPr>
          <w:rFonts w:cs="Times New Roman"/>
          <w:sz w:val="22"/>
        </w:rPr>
      </w:pPr>
    </w:p>
    <w:p w14:paraId="6E79D081" w14:textId="77777777" w:rsidR="000F7234" w:rsidRDefault="000F7234" w:rsidP="000F7234">
      <w:pPr>
        <w:spacing w:after="0" w:line="240" w:lineRule="auto"/>
        <w:ind w:firstLine="708"/>
        <w:rPr>
          <w:rFonts w:cs="Times New Roman"/>
          <w:b/>
          <w:i/>
          <w:sz w:val="22"/>
        </w:rPr>
      </w:pPr>
      <w:r>
        <w:rPr>
          <w:rFonts w:cs="Times New Roman"/>
          <w:b/>
          <w:i/>
          <w:sz w:val="22"/>
        </w:rPr>
        <w:t xml:space="preserve">Cijene subvencioniranog zakupa: </w:t>
      </w:r>
    </w:p>
    <w:tbl>
      <w:tblPr>
        <w:tblStyle w:val="Reetkatablice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7234" w14:paraId="31BB70D5" w14:textId="77777777" w:rsidTr="000F7234">
        <w:trPr>
          <w:trHeight w:val="959"/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5240D87A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Godina unutar inkubatora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1CBDA4A7" w14:textId="746D6D0D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po 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 xml:space="preserve"> </w:t>
            </w:r>
            <w:r w:rsidR="00C803C5">
              <w:rPr>
                <w:rFonts w:cs="Times New Roman"/>
                <w:sz w:val="22"/>
              </w:rPr>
              <w:t xml:space="preserve">u </w:t>
            </w:r>
            <w:r>
              <w:rPr>
                <w:rFonts w:cs="Times New Roman"/>
                <w:sz w:val="22"/>
              </w:rPr>
              <w:t>EUR</w:t>
            </w:r>
          </w:p>
          <w:p w14:paraId="32625676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Poduzetnik početnik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19BC4C3" w14:textId="01479212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po 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 xml:space="preserve"> u EUR</w:t>
            </w:r>
          </w:p>
          <w:p w14:paraId="4FD822CA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Poduzetnik - razvoj projekta</w:t>
            </w:r>
          </w:p>
        </w:tc>
      </w:tr>
      <w:tr w:rsidR="000F7234" w14:paraId="560BAAAB" w14:textId="77777777" w:rsidTr="000F7234">
        <w:trPr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46B53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64817" w14:textId="1B7CF826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0,00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8546D" w14:textId="76979AE6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0,80</w:t>
            </w:r>
          </w:p>
        </w:tc>
      </w:tr>
      <w:tr w:rsidR="000F7234" w14:paraId="33916EF7" w14:textId="77777777" w:rsidTr="000F7234">
        <w:trPr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F507E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FBA9B" w14:textId="570D021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5D45BE">
              <w:rPr>
                <w:rFonts w:cs="Times New Roman"/>
                <w:sz w:val="22"/>
              </w:rPr>
              <w:t>1,00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69510" w14:textId="311E694F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1,59</w:t>
            </w:r>
          </w:p>
        </w:tc>
      </w:tr>
      <w:tr w:rsidR="000F7234" w14:paraId="3A481784" w14:textId="77777777" w:rsidTr="000F7234">
        <w:trPr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ABFA3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6BC1C" w14:textId="7D5C18EF" w:rsidR="000F7234" w:rsidRDefault="00F01AB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0F7234">
              <w:rPr>
                <w:rFonts w:cs="Times New Roman"/>
                <w:sz w:val="22"/>
              </w:rPr>
              <w:t>1,99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B6D97" w14:textId="76BAC9FF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2,39</w:t>
            </w:r>
          </w:p>
        </w:tc>
      </w:tr>
      <w:tr w:rsidR="000F7234" w14:paraId="0663E8EA" w14:textId="77777777" w:rsidTr="000F7234">
        <w:trPr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AFEBD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B860D" w14:textId="51358654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2,99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2A86C" w14:textId="76E434B8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Pr="005D45BE">
              <w:rPr>
                <w:rFonts w:cs="Times New Roman"/>
                <w:sz w:val="22"/>
              </w:rPr>
              <w:t>3,19</w:t>
            </w:r>
          </w:p>
        </w:tc>
      </w:tr>
      <w:tr w:rsidR="000F7234" w14:paraId="2E01F66E" w14:textId="77777777" w:rsidTr="000F7234">
        <w:trPr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B1CE5" w14:textId="7777777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04665" w14:textId="0D6F27F3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3,98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97C4A" w14:textId="2BC76511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3,98</w:t>
            </w:r>
          </w:p>
        </w:tc>
      </w:tr>
    </w:tbl>
    <w:p w14:paraId="1C57A1BF" w14:textId="77777777" w:rsidR="000F7234" w:rsidRDefault="000F7234" w:rsidP="000F7234">
      <w:pPr>
        <w:spacing w:after="0" w:line="240" w:lineRule="auto"/>
        <w:rPr>
          <w:rFonts w:cs="Times New Roman"/>
          <w:b/>
          <w:i/>
          <w:sz w:val="22"/>
        </w:rPr>
      </w:pPr>
    </w:p>
    <w:p w14:paraId="68E4D04F" w14:textId="77777777" w:rsidR="000F7234" w:rsidRDefault="000F7234" w:rsidP="000F7234">
      <w:pPr>
        <w:spacing w:after="0" w:line="240" w:lineRule="auto"/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U subvencionirani zakup su uključene usluge definirane u člancima 6. i 7. Pravilnika o radu poduzetničkog inkubatora, definiranju načina pružanja inkubacijskih usluga te određivanju kriterija i procedura za odabir korisnika, dok režijski troškovi nisu uključeni.</w:t>
      </w:r>
    </w:p>
    <w:p w14:paraId="2D18622F" w14:textId="77777777" w:rsidR="000F7234" w:rsidRDefault="000F7234" w:rsidP="000F7234">
      <w:pPr>
        <w:spacing w:after="0" w:line="240" w:lineRule="auto"/>
        <w:rPr>
          <w:rFonts w:cs="Times New Roman"/>
          <w:b/>
          <w:i/>
          <w:sz w:val="22"/>
          <w:u w:val="single"/>
        </w:rPr>
      </w:pPr>
    </w:p>
    <w:p w14:paraId="1B7B65BD" w14:textId="77777777" w:rsidR="000F7234" w:rsidRDefault="000F7234" w:rsidP="000F7234">
      <w:pPr>
        <w:spacing w:after="0" w:line="240" w:lineRule="auto"/>
        <w:ind w:firstLine="708"/>
        <w:rPr>
          <w:rFonts w:cs="Times New Roman"/>
          <w:b/>
          <w:i/>
          <w:sz w:val="22"/>
          <w:u w:val="single"/>
        </w:rPr>
      </w:pPr>
      <w:r>
        <w:rPr>
          <w:rFonts w:cs="Times New Roman"/>
          <w:b/>
          <w:i/>
          <w:sz w:val="22"/>
          <w:u w:val="single"/>
        </w:rPr>
        <w:t>Cijene usluga za korisnike koji ne koriste subvenciju:</w:t>
      </w:r>
    </w:p>
    <w:p w14:paraId="67FAD422" w14:textId="77777777" w:rsidR="000F7234" w:rsidRDefault="000F7234" w:rsidP="000F7234">
      <w:pPr>
        <w:spacing w:after="0" w:line="240" w:lineRule="auto"/>
        <w:ind w:firstLine="708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Zakup coworking prostora :</w:t>
      </w:r>
    </w:p>
    <w:tbl>
      <w:tblPr>
        <w:tblStyle w:val="Reetkatablice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0F7234" w14:paraId="4F5C65C1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1CA8F957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1972420B" w14:textId="220FB439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EUR</w:t>
            </w:r>
          </w:p>
        </w:tc>
      </w:tr>
      <w:tr w:rsidR="000F7234" w14:paraId="21A8D671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26B87B13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satu: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65934" w14:textId="48E2AE28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1,33</w:t>
            </w:r>
          </w:p>
        </w:tc>
      </w:tr>
      <w:tr w:rsidR="000F7234" w14:paraId="094DA4C1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65376984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danu: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7DD33" w14:textId="35BA3C59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6,64</w:t>
            </w:r>
          </w:p>
        </w:tc>
      </w:tr>
      <w:tr w:rsidR="000F7234" w14:paraId="0F34D2C3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2B62E93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za 1 mjesec korištenja: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56232" w14:textId="6E58FBAA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D45BE">
              <w:rPr>
                <w:rFonts w:cs="Times New Roman"/>
                <w:sz w:val="22"/>
              </w:rPr>
              <w:t>26,5</w:t>
            </w:r>
            <w:r w:rsidR="005D45BE" w:rsidRPr="005D45BE">
              <w:rPr>
                <w:rFonts w:cs="Times New Roman"/>
                <w:sz w:val="22"/>
              </w:rPr>
              <w:t>4</w:t>
            </w:r>
          </w:p>
        </w:tc>
      </w:tr>
      <w:tr w:rsidR="000F7234" w14:paraId="613C1593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78864EF7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za 6 mjeseci korištenja: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0488C" w14:textId="291FD7A8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132,72</w:t>
            </w:r>
          </w:p>
        </w:tc>
      </w:tr>
      <w:tr w:rsidR="000F7234" w14:paraId="0C46066B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591485C3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za 12 mjeseci korištenja: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C701F" w14:textId="7F2D85E4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199,08</w:t>
            </w:r>
          </w:p>
        </w:tc>
      </w:tr>
    </w:tbl>
    <w:p w14:paraId="038A0B88" w14:textId="77777777" w:rsidR="000F7234" w:rsidRDefault="000F7234" w:rsidP="000F7234">
      <w:pPr>
        <w:spacing w:after="0" w:line="240" w:lineRule="auto"/>
        <w:ind w:firstLine="708"/>
        <w:rPr>
          <w:rFonts w:cs="Times New Roman"/>
          <w:sz w:val="22"/>
          <w:u w:val="single"/>
        </w:rPr>
      </w:pPr>
    </w:p>
    <w:p w14:paraId="7570F057" w14:textId="1C97B867" w:rsidR="000F7234" w:rsidRDefault="000F7234" w:rsidP="000F7234">
      <w:pPr>
        <w:spacing w:after="0" w:line="240" w:lineRule="auto"/>
        <w:ind w:firstLine="708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Zakup zasebnog coworking prostora (vlastiti radni stol, zatvorena prostorija):</w:t>
      </w:r>
    </w:p>
    <w:tbl>
      <w:tblPr>
        <w:tblStyle w:val="Reetkatablice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7234" w14:paraId="33B1274D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8C11FA9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73E85927" w14:textId="5559A1EE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EUR</w:t>
            </w:r>
          </w:p>
        </w:tc>
      </w:tr>
      <w:tr w:rsidR="000F7234" w14:paraId="6EC9C9CF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2E3D91CF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satu: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F8E11" w14:textId="6C3BB13D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1,99</w:t>
            </w:r>
          </w:p>
        </w:tc>
      </w:tr>
      <w:tr w:rsidR="000F7234" w14:paraId="12945FD4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4E500DC6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danu: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D3D44" w14:textId="69C49BBC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9,95</w:t>
            </w:r>
          </w:p>
        </w:tc>
      </w:tr>
      <w:tr w:rsidR="000F7234" w14:paraId="74A1D0EE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612D00E2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za 1 mjesec korištenja: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87D923" w14:textId="45AA91A8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39,82</w:t>
            </w:r>
          </w:p>
        </w:tc>
      </w:tr>
      <w:tr w:rsidR="000F7234" w14:paraId="271821FE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7ED923A8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za 6 mjeseci korištenja: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39E521" w14:textId="1AAAE2FB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199,08</w:t>
            </w:r>
          </w:p>
        </w:tc>
      </w:tr>
      <w:tr w:rsidR="000F7234" w14:paraId="7C089A33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63DCE29D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za 12 mjeseci korištenja: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EE9CF8" w14:textId="06A6A4E7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298,63</w:t>
            </w:r>
          </w:p>
        </w:tc>
      </w:tr>
    </w:tbl>
    <w:p w14:paraId="71109AFF" w14:textId="77777777" w:rsidR="000F7234" w:rsidRDefault="000F7234" w:rsidP="000F7234">
      <w:pPr>
        <w:spacing w:after="0" w:line="240" w:lineRule="auto"/>
        <w:rPr>
          <w:rFonts w:cs="Times New Roman"/>
          <w:sz w:val="22"/>
        </w:rPr>
      </w:pPr>
    </w:p>
    <w:p w14:paraId="25172E3C" w14:textId="77777777" w:rsidR="000F7234" w:rsidRDefault="000F7234" w:rsidP="000F7234">
      <w:pPr>
        <w:spacing w:after="0" w:line="240" w:lineRule="auto"/>
        <w:ind w:firstLine="708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Zakup konferencijske dvorane:</w:t>
      </w:r>
    </w:p>
    <w:tbl>
      <w:tblPr>
        <w:tblStyle w:val="Reetkatablice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7234" w14:paraId="407AF84A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555888B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3D6400AE" w14:textId="4F47FEA8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EUR</w:t>
            </w:r>
          </w:p>
        </w:tc>
      </w:tr>
      <w:tr w:rsidR="000F7234" w14:paraId="0E340346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489409FF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satu: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050AD" w14:textId="5DDB637E" w:rsidR="000F7234" w:rsidRDefault="000F723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13,27</w:t>
            </w:r>
          </w:p>
        </w:tc>
      </w:tr>
      <w:tr w:rsidR="000F7234" w14:paraId="56E5299D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7C6E42CF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danu: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5E9C0" w14:textId="328B59C9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66,36</w:t>
            </w:r>
          </w:p>
        </w:tc>
      </w:tr>
    </w:tbl>
    <w:p w14:paraId="307A5516" w14:textId="77777777" w:rsidR="000F7234" w:rsidRDefault="000F7234" w:rsidP="000F7234">
      <w:pPr>
        <w:spacing w:after="0" w:line="240" w:lineRule="auto"/>
        <w:ind w:firstLine="708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Napomena: Dodjeljuje se prema redoslijedu prijava .</w:t>
      </w:r>
    </w:p>
    <w:p w14:paraId="601EF9CB" w14:textId="77777777" w:rsidR="000F7234" w:rsidRDefault="000F7234" w:rsidP="000F7234">
      <w:pPr>
        <w:spacing w:after="0" w:line="240" w:lineRule="auto"/>
        <w:rPr>
          <w:rFonts w:cs="Times New Roman"/>
          <w:sz w:val="22"/>
        </w:rPr>
      </w:pPr>
    </w:p>
    <w:p w14:paraId="1F61C18E" w14:textId="77777777" w:rsidR="000F7234" w:rsidRDefault="000F7234" w:rsidP="000F7234">
      <w:pPr>
        <w:spacing w:after="0" w:line="240" w:lineRule="auto"/>
        <w:ind w:firstLine="708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Zakup sale za sastanke:</w:t>
      </w:r>
    </w:p>
    <w:tbl>
      <w:tblPr>
        <w:tblStyle w:val="Reetkatablice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7234" w14:paraId="51363363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44B3224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53CF427A" w14:textId="618FF766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EUR</w:t>
            </w:r>
          </w:p>
        </w:tc>
      </w:tr>
      <w:tr w:rsidR="000F7234" w14:paraId="526FEF42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275E3A7A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satu: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F6282B" w14:textId="13802D9E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7,96</w:t>
            </w:r>
          </w:p>
        </w:tc>
      </w:tr>
      <w:tr w:rsidR="000F7234" w14:paraId="696AC821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2B3A9790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 zakupa po danu: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527F6" w14:textId="5AB79F3A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39,82</w:t>
            </w:r>
          </w:p>
        </w:tc>
      </w:tr>
    </w:tbl>
    <w:p w14:paraId="408C89EF" w14:textId="77777777" w:rsidR="000F7234" w:rsidRDefault="000F7234" w:rsidP="000F7234">
      <w:pPr>
        <w:spacing w:after="0" w:line="240" w:lineRule="auto"/>
        <w:rPr>
          <w:rFonts w:cs="Times New Roman"/>
          <w:sz w:val="22"/>
        </w:rPr>
      </w:pPr>
    </w:p>
    <w:p w14:paraId="6A946E89" w14:textId="77777777" w:rsidR="000F7234" w:rsidRDefault="000F7234" w:rsidP="000F7234">
      <w:pPr>
        <w:spacing w:after="0" w:line="240" w:lineRule="auto"/>
        <w:ind w:firstLine="708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Savjetodavne usluge uz naplatu:</w:t>
      </w:r>
    </w:p>
    <w:tbl>
      <w:tblPr>
        <w:tblStyle w:val="Reetkatablice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0F7234" w14:paraId="31F586E1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5B61805E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468686FE" w14:textId="7B0BEFEA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EUR</w:t>
            </w:r>
          </w:p>
        </w:tc>
      </w:tr>
      <w:tr w:rsidR="000F7234" w14:paraId="7426CD87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33443FF4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Savjetodavne usluge – sat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641CA" w14:textId="108008FF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39,82</w:t>
            </w:r>
          </w:p>
        </w:tc>
      </w:tr>
      <w:tr w:rsidR="000F7234" w14:paraId="26D5AF6D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FA7AA82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Savjetodavne usluge – dan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4F772" w14:textId="2637FEBD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199,08</w:t>
            </w:r>
          </w:p>
        </w:tc>
      </w:tr>
      <w:tr w:rsidR="000F7234" w14:paraId="4880F503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6EB7A85C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Savjetodavne usluge -  mjesec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2C15E" w14:textId="09A0292C" w:rsidR="000F7234" w:rsidRDefault="00F01AB5" w:rsidP="00F01AB5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               </w:t>
            </w:r>
            <w:r w:rsidR="001F70C7">
              <w:rPr>
                <w:rFonts w:cs="Times New Roman"/>
                <w:sz w:val="22"/>
              </w:rPr>
              <w:t>995,42</w:t>
            </w:r>
          </w:p>
        </w:tc>
      </w:tr>
      <w:tr w:rsidR="000F7234" w14:paraId="03FAE3A9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164440F8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Održavanje edukacija na zahtjev (trening, seminar, radionica) – dan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D2B81" w14:textId="3E9FF393" w:rsidR="000F7234" w:rsidRDefault="00F01AB5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1F70C7">
              <w:rPr>
                <w:rFonts w:cs="Times New Roman"/>
                <w:sz w:val="22"/>
              </w:rPr>
              <w:t>46,45</w:t>
            </w:r>
          </w:p>
        </w:tc>
      </w:tr>
      <w:tr w:rsidR="000F7234" w14:paraId="1C7BAB87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4AFC7E2B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Stručno savjetovanje za određenu temu/poslovnu ideju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1252A" w14:textId="67DA5AE9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199,08</w:t>
            </w:r>
          </w:p>
        </w:tc>
      </w:tr>
    </w:tbl>
    <w:p w14:paraId="4F7029C4" w14:textId="77777777" w:rsidR="000F7234" w:rsidRDefault="000F7234" w:rsidP="000F7234">
      <w:pPr>
        <w:spacing w:after="0" w:line="240" w:lineRule="auto"/>
        <w:rPr>
          <w:rFonts w:cs="Times New Roman"/>
          <w:sz w:val="22"/>
        </w:rPr>
      </w:pPr>
    </w:p>
    <w:p w14:paraId="1CFF283C" w14:textId="77777777" w:rsidR="000F7234" w:rsidRDefault="000F7234" w:rsidP="000F7234">
      <w:pPr>
        <w:spacing w:after="0" w:line="240" w:lineRule="auto"/>
        <w:ind w:firstLine="708"/>
        <w:rPr>
          <w:rFonts w:cs="Times New Roman"/>
          <w:sz w:val="22"/>
          <w:u w:val="single"/>
        </w:rPr>
      </w:pPr>
      <w:r>
        <w:rPr>
          <w:rFonts w:cs="Times New Roman"/>
          <w:sz w:val="22"/>
          <w:u w:val="single"/>
        </w:rPr>
        <w:t>Ostale usluge uz naplatu:</w:t>
      </w:r>
    </w:p>
    <w:tbl>
      <w:tblPr>
        <w:tblStyle w:val="Reetkatablice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0F7234" w14:paraId="3E3D0564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3B74C15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Cijena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29EE83A4" w14:textId="7849C578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EUR</w:t>
            </w:r>
          </w:p>
        </w:tc>
      </w:tr>
      <w:tr w:rsidR="000F7234" w14:paraId="0BE2FC54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4604ACDD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Poštanski sandučić (virtualna adresa, mjesečno)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86477" w14:textId="0BBA1765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5,31</w:t>
            </w:r>
          </w:p>
        </w:tc>
      </w:tr>
      <w:tr w:rsidR="000F7234" w14:paraId="230428B4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1DF6E6DA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Printanje/fotokopiranje/skeniranje (A4)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305D9" w14:textId="419F421A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0,01</w:t>
            </w:r>
          </w:p>
        </w:tc>
      </w:tr>
      <w:tr w:rsidR="000F7234" w14:paraId="728B6719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719A572E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Printanje/fotokopiranje/skeniranje (A3)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F7F17" w14:textId="74A7EFC9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0,02</w:t>
            </w:r>
          </w:p>
        </w:tc>
      </w:tr>
      <w:tr w:rsidR="000F7234" w14:paraId="1BCF616C" w14:textId="77777777" w:rsidTr="000F7234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68FF30CD" w14:textId="77777777" w:rsidR="000F7234" w:rsidRDefault="000F723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Najam prijenosnog računala (dan)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01918" w14:textId="3E303DBC" w:rsidR="000F7234" w:rsidRDefault="001F70C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3,98</w:t>
            </w:r>
          </w:p>
        </w:tc>
      </w:tr>
    </w:tbl>
    <w:p w14:paraId="7DD92C72" w14:textId="77777777" w:rsidR="000F7234" w:rsidRDefault="000F7234" w:rsidP="000F7234">
      <w:pPr>
        <w:spacing w:after="0" w:line="240" w:lineRule="auto"/>
        <w:rPr>
          <w:rFonts w:cs="Times New Roman"/>
          <w:sz w:val="22"/>
        </w:rPr>
      </w:pPr>
    </w:p>
    <w:p w14:paraId="0F8B04CF" w14:textId="77777777" w:rsidR="000F7234" w:rsidRDefault="000F7234" w:rsidP="000F7234">
      <w:pPr>
        <w:spacing w:after="0" w:line="240" w:lineRule="auto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Napomena: Navedene cijene su izražene bez PDV-a.</w:t>
      </w:r>
    </w:p>
    <w:p w14:paraId="6344222F" w14:textId="388BA113" w:rsidR="000F7234" w:rsidRDefault="000F7234" w:rsidP="000F7234">
      <w:pPr>
        <w:spacing w:after="0" w:line="240" w:lineRule="auto"/>
        <w:ind w:firstLine="708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Prilikom </w:t>
      </w:r>
      <w:r>
        <w:rPr>
          <w:bCs/>
          <w:i/>
          <w:sz w:val="18"/>
          <w:szCs w:val="18"/>
        </w:rPr>
        <w:t>odobravanja zakupa uvažavati će se i redoslijed zaprimanja prijava.</w:t>
      </w:r>
      <w:r>
        <w:rPr>
          <w:rFonts w:cs="Times New Roman"/>
          <w:i/>
          <w:sz w:val="18"/>
          <w:szCs w:val="18"/>
        </w:rPr>
        <w:t xml:space="preserve"> </w:t>
      </w:r>
    </w:p>
    <w:p w14:paraId="092B4972" w14:textId="4431CDDA" w:rsidR="000F7234" w:rsidRDefault="000F7234" w:rsidP="00881084">
      <w:pPr>
        <w:spacing w:line="276" w:lineRule="auto"/>
        <w:jc w:val="left"/>
        <w:rPr>
          <w:rFonts w:cs="Times New Roman"/>
          <w:i/>
          <w:sz w:val="18"/>
          <w:szCs w:val="18"/>
        </w:rPr>
      </w:pPr>
    </w:p>
    <w:p w14:paraId="45B2FF62" w14:textId="77777777" w:rsidR="00076AC9" w:rsidRPr="00881084" w:rsidRDefault="00076AC9" w:rsidP="00881084">
      <w:pPr>
        <w:spacing w:line="276" w:lineRule="auto"/>
        <w:jc w:val="left"/>
        <w:rPr>
          <w:rFonts w:cs="Times New Roman"/>
          <w:i/>
          <w:sz w:val="18"/>
          <w:szCs w:val="18"/>
        </w:rPr>
      </w:pPr>
    </w:p>
    <w:p w14:paraId="63453828" w14:textId="29F25C50" w:rsidR="00CD3548" w:rsidRDefault="005D45BE" w:rsidP="005D45BE">
      <w:pPr>
        <w:spacing w:after="0" w:line="240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Članak 3. </w:t>
      </w:r>
    </w:p>
    <w:p w14:paraId="51CC31F8" w14:textId="77777777" w:rsidR="00823877" w:rsidRDefault="00823877" w:rsidP="005E4159">
      <w:pPr>
        <w:spacing w:after="0" w:line="240" w:lineRule="auto"/>
        <w:rPr>
          <w:rFonts w:cs="Times New Roman"/>
          <w:sz w:val="22"/>
        </w:rPr>
      </w:pPr>
    </w:p>
    <w:p w14:paraId="4C463300" w14:textId="54DAFA49" w:rsidR="005D45BE" w:rsidRDefault="005D45BE" w:rsidP="0022016D">
      <w:pPr>
        <w:spacing w:after="0"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Stupanjem na snagu ove Odluke </w:t>
      </w:r>
      <w:r w:rsidRPr="005D45BE">
        <w:rPr>
          <w:rFonts w:cs="Times New Roman"/>
          <w:sz w:val="22"/>
        </w:rPr>
        <w:t>prestaje v</w:t>
      </w:r>
      <w:r w:rsidR="00823877">
        <w:rPr>
          <w:rFonts w:cs="Times New Roman"/>
          <w:sz w:val="22"/>
        </w:rPr>
        <w:t>ažiti</w:t>
      </w:r>
      <w:r>
        <w:rPr>
          <w:rFonts w:cs="Times New Roman"/>
          <w:sz w:val="22"/>
        </w:rPr>
        <w:t xml:space="preserve"> Odluka o cjeniku usluga Poduzetničkog inkubatora Požega</w:t>
      </w:r>
      <w:r w:rsidR="00823877">
        <w:rPr>
          <w:rFonts w:cs="Times New Roman"/>
          <w:sz w:val="22"/>
        </w:rPr>
        <w:t>, broj: 3/2019.-4 od 29. travnja 2019. i Odluka o izmjeni odluke o Cjeniku usluga Poduzetničkog inkubatora Požega, broj: 09/2021.-6 od 16. prosinca 2021.godine.</w:t>
      </w:r>
    </w:p>
    <w:p w14:paraId="1D56CCD0" w14:textId="77777777" w:rsidR="005D45BE" w:rsidRDefault="005D45BE" w:rsidP="006A2481">
      <w:pPr>
        <w:spacing w:after="0" w:line="240" w:lineRule="auto"/>
        <w:jc w:val="center"/>
        <w:rPr>
          <w:rFonts w:cs="Times New Roman"/>
          <w:sz w:val="22"/>
        </w:rPr>
      </w:pPr>
    </w:p>
    <w:p w14:paraId="7A4D4B3F" w14:textId="4E6D4538" w:rsidR="006A2481" w:rsidRDefault="006A2481" w:rsidP="006A2481">
      <w:pPr>
        <w:spacing w:after="0" w:line="240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Članak </w:t>
      </w:r>
      <w:r w:rsidR="005D45BE">
        <w:rPr>
          <w:rFonts w:cs="Times New Roman"/>
          <w:sz w:val="22"/>
        </w:rPr>
        <w:t>4</w:t>
      </w:r>
      <w:r>
        <w:rPr>
          <w:rFonts w:cs="Times New Roman"/>
          <w:sz w:val="22"/>
        </w:rPr>
        <w:t>.</w:t>
      </w:r>
    </w:p>
    <w:p w14:paraId="024C9738" w14:textId="77777777" w:rsidR="006A2481" w:rsidRDefault="006A2481" w:rsidP="006A2481">
      <w:pPr>
        <w:spacing w:after="0" w:line="240" w:lineRule="auto"/>
        <w:rPr>
          <w:rFonts w:cs="Times New Roman"/>
          <w:sz w:val="22"/>
        </w:rPr>
      </w:pPr>
    </w:p>
    <w:p w14:paraId="4F51DF0A" w14:textId="77777777" w:rsidR="006A2481" w:rsidRDefault="006A2481" w:rsidP="006A2481">
      <w:pPr>
        <w:spacing w:after="0" w:line="240" w:lineRule="auto"/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 xml:space="preserve">Ova Odluka stupa na snagu prvog dana od dana objave na oglasnoj ploči </w:t>
      </w:r>
      <w:r w:rsidRPr="001F602A">
        <w:rPr>
          <w:rFonts w:eastAsia="Calibri"/>
          <w:sz w:val="22"/>
        </w:rPr>
        <w:t>Javne ustanove Lokalna razvojna agencija</w:t>
      </w:r>
      <w:r>
        <w:rPr>
          <w:rFonts w:eastAsia="Calibri"/>
          <w:sz w:val="22"/>
        </w:rPr>
        <w:t>.</w:t>
      </w:r>
      <w:r w:rsidRPr="001F602A">
        <w:rPr>
          <w:rFonts w:eastAsia="Calibri"/>
          <w:sz w:val="22"/>
        </w:rPr>
        <w:t xml:space="preserve"> </w:t>
      </w:r>
    </w:p>
    <w:p w14:paraId="12E6561C" w14:textId="77777777" w:rsidR="006A2481" w:rsidRDefault="006A2481" w:rsidP="006A2481">
      <w:pPr>
        <w:spacing w:after="0" w:line="240" w:lineRule="auto"/>
        <w:rPr>
          <w:sz w:val="22"/>
        </w:rPr>
      </w:pPr>
    </w:p>
    <w:p w14:paraId="298221A0" w14:textId="77777777" w:rsidR="006A2481" w:rsidRDefault="006A2481" w:rsidP="006A2481">
      <w:pPr>
        <w:spacing w:after="0" w:line="240" w:lineRule="auto"/>
        <w:rPr>
          <w:sz w:val="22"/>
        </w:rPr>
      </w:pPr>
    </w:p>
    <w:p w14:paraId="0050CC79" w14:textId="77777777" w:rsidR="006A2481" w:rsidRDefault="006A2481" w:rsidP="006A2481">
      <w:pPr>
        <w:spacing w:after="0" w:line="240" w:lineRule="auto"/>
        <w:jc w:val="right"/>
        <w:rPr>
          <w:sz w:val="22"/>
        </w:rPr>
      </w:pPr>
      <w:r>
        <w:rPr>
          <w:sz w:val="22"/>
        </w:rPr>
        <w:t>PREDSJEDNIK UPRAVNOG VIJEĆA</w:t>
      </w:r>
    </w:p>
    <w:p w14:paraId="36C0ED2A" w14:textId="061DF1DA" w:rsidR="006A2481" w:rsidRDefault="00884E06" w:rsidP="00884E06">
      <w:pPr>
        <w:spacing w:after="0" w:line="240" w:lineRule="auto"/>
        <w:ind w:left="5529"/>
        <w:rPr>
          <w:sz w:val="22"/>
        </w:rPr>
      </w:pPr>
      <w:r>
        <w:rPr>
          <w:sz w:val="22"/>
        </w:rPr>
        <w:t xml:space="preserve">                  </w:t>
      </w:r>
      <w:r w:rsidR="006A2481">
        <w:rPr>
          <w:sz w:val="22"/>
        </w:rPr>
        <w:t>Goran Šutalo</w:t>
      </w:r>
      <w:r w:rsidR="001B5544">
        <w:rPr>
          <w:sz w:val="22"/>
        </w:rPr>
        <w:t>, v.r.</w:t>
      </w:r>
    </w:p>
    <w:p w14:paraId="4A62CEC7" w14:textId="77777777" w:rsidR="009D496F" w:rsidRDefault="009D496F"/>
    <w:sectPr w:rsidR="009D496F" w:rsidSect="00196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A7B3" w14:textId="77777777" w:rsidR="009A49A0" w:rsidRDefault="009A49A0">
      <w:pPr>
        <w:spacing w:after="0" w:line="240" w:lineRule="auto"/>
      </w:pPr>
      <w:r>
        <w:separator/>
      </w:r>
    </w:p>
  </w:endnote>
  <w:endnote w:type="continuationSeparator" w:id="0">
    <w:p w14:paraId="481AE318" w14:textId="77777777" w:rsidR="009A49A0" w:rsidRDefault="009A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C9CC" w14:textId="77777777" w:rsidR="00351450" w:rsidRDefault="001B55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105120"/>
      <w:docPartObj>
        <w:docPartGallery w:val="Page Numbers (Bottom of Page)"/>
        <w:docPartUnique/>
      </w:docPartObj>
    </w:sdtPr>
    <w:sdtEndPr/>
    <w:sdtContent>
      <w:p w14:paraId="76D09A4A" w14:textId="77777777" w:rsidR="00533408" w:rsidRDefault="00016FCA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EBC4A2" wp14:editId="30E3583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57285F" w14:textId="77777777" w:rsidR="00533408" w:rsidRDefault="00016FC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5103F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5EBC4A2" id="Grupa 3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2257285F" w14:textId="77777777" w:rsidR="00533408" w:rsidRDefault="00016FC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5103F1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D1FE" w14:textId="77777777" w:rsidR="00351450" w:rsidRDefault="001B55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575B" w14:textId="77777777" w:rsidR="009A49A0" w:rsidRDefault="009A49A0">
      <w:pPr>
        <w:spacing w:after="0" w:line="240" w:lineRule="auto"/>
      </w:pPr>
      <w:r>
        <w:separator/>
      </w:r>
    </w:p>
  </w:footnote>
  <w:footnote w:type="continuationSeparator" w:id="0">
    <w:p w14:paraId="492FA11F" w14:textId="77777777" w:rsidR="009A49A0" w:rsidRDefault="009A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662" w14:textId="77777777" w:rsidR="00351450" w:rsidRDefault="001B55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3E07" w14:textId="77777777" w:rsidR="008F728D" w:rsidRPr="00351450" w:rsidRDefault="001B5544" w:rsidP="00351450">
    <w:pPr>
      <w:pStyle w:val="Zaglavlje"/>
      <w:rPr>
        <w:rFonts w:cs="Times New Roman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B289" w14:textId="77777777" w:rsidR="00351450" w:rsidRDefault="001B554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05"/>
    <w:rsid w:val="00016FCA"/>
    <w:rsid w:val="00076AC9"/>
    <w:rsid w:val="000F38A2"/>
    <w:rsid w:val="000F7234"/>
    <w:rsid w:val="001169A7"/>
    <w:rsid w:val="001B5544"/>
    <w:rsid w:val="001F70C7"/>
    <w:rsid w:val="0022016D"/>
    <w:rsid w:val="004D61A5"/>
    <w:rsid w:val="005077E0"/>
    <w:rsid w:val="005C642B"/>
    <w:rsid w:val="005D45BE"/>
    <w:rsid w:val="005E4159"/>
    <w:rsid w:val="006845C3"/>
    <w:rsid w:val="006A2481"/>
    <w:rsid w:val="00823877"/>
    <w:rsid w:val="00881084"/>
    <w:rsid w:val="00884E06"/>
    <w:rsid w:val="00991EA0"/>
    <w:rsid w:val="009A49A0"/>
    <w:rsid w:val="009D496F"/>
    <w:rsid w:val="00A05665"/>
    <w:rsid w:val="00A35E05"/>
    <w:rsid w:val="00A65AA1"/>
    <w:rsid w:val="00AC095A"/>
    <w:rsid w:val="00AE7C9B"/>
    <w:rsid w:val="00B11ECD"/>
    <w:rsid w:val="00BD5999"/>
    <w:rsid w:val="00BF0FE6"/>
    <w:rsid w:val="00C61E68"/>
    <w:rsid w:val="00C803C5"/>
    <w:rsid w:val="00CA6DE2"/>
    <w:rsid w:val="00CD3548"/>
    <w:rsid w:val="00DD00FE"/>
    <w:rsid w:val="00E00E63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6602"/>
  <w15:chartTrackingRefBased/>
  <w15:docId w15:val="{BFEFDE08-3807-49A9-90D6-66E3B341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481"/>
    <w:pPr>
      <w:spacing w:after="200" w:line="36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A2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2481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6A2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2481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0F72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LO-RA Požega</dc:creator>
  <cp:keywords/>
  <dc:description/>
  <cp:lastModifiedBy>LO-RA Požega</cp:lastModifiedBy>
  <cp:revision>27</cp:revision>
  <cp:lastPrinted>2023-03-07T05:57:00Z</cp:lastPrinted>
  <dcterms:created xsi:type="dcterms:W3CDTF">2023-01-19T13:40:00Z</dcterms:created>
  <dcterms:modified xsi:type="dcterms:W3CDTF">2023-03-17T13:04:00Z</dcterms:modified>
</cp:coreProperties>
</file>